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1843, z późn.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011A1F" w:rsidRPr="001A7E6E" w:rsidRDefault="00056920" w:rsidP="00056920">
      <w:pPr>
        <w:tabs>
          <w:tab w:val="left" w:pos="8460"/>
          <w:tab w:val="left" w:pos="8910"/>
        </w:tabs>
        <w:spacing w:before="120" w:after="12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056920">
        <w:rPr>
          <w:rFonts w:ascii="Arial" w:hAnsi="Arial" w:cs="Arial"/>
          <w:b/>
          <w:sz w:val="28"/>
          <w:szCs w:val="28"/>
        </w:rPr>
        <w:t>Sprawa nr 09/20 – Dostawa produktów sypkich i przypraw, pieczywa i ciast, produktów garmażeryjnych oraz wody mineraln</w:t>
      </w:r>
      <w:r>
        <w:rPr>
          <w:rFonts w:ascii="Arial" w:hAnsi="Arial" w:cs="Arial"/>
          <w:b/>
          <w:sz w:val="28"/>
          <w:szCs w:val="28"/>
        </w:rPr>
        <w:t>ej</w:t>
      </w: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>369, z późn.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>369, z późn.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321CE5" w:rsidRDefault="00A3754B" w:rsidP="00200B0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321CE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21" w:rsidRDefault="00163A21" w:rsidP="00011A1F">
      <w:r>
        <w:separator/>
      </w:r>
    </w:p>
  </w:endnote>
  <w:endnote w:type="continuationSeparator" w:id="0">
    <w:p w:rsidR="00163A21" w:rsidRDefault="00163A21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C11E42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F34A0C">
      <w:rPr>
        <w:rFonts w:ascii="Arial" w:hAnsi="Arial" w:cs="Arial"/>
        <w:bCs/>
        <w:i/>
        <w:iCs/>
        <w:kern w:val="2"/>
        <w:sz w:val="16"/>
        <w:szCs w:val="16"/>
        <w:lang w:eastAsia="ar-SA"/>
      </w:rPr>
      <w:t>9</w:t>
    </w:r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21" w:rsidRDefault="00163A21" w:rsidP="00011A1F">
      <w:r>
        <w:separator/>
      </w:r>
    </w:p>
  </w:footnote>
  <w:footnote w:type="continuationSeparator" w:id="0">
    <w:p w:rsidR="00163A21" w:rsidRDefault="00163A21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46F76"/>
    <w:rsid w:val="00056920"/>
    <w:rsid w:val="000C782F"/>
    <w:rsid w:val="000D59BA"/>
    <w:rsid w:val="000E3879"/>
    <w:rsid w:val="00163A21"/>
    <w:rsid w:val="001A7E6E"/>
    <w:rsid w:val="00200B05"/>
    <w:rsid w:val="00253352"/>
    <w:rsid w:val="0028086C"/>
    <w:rsid w:val="00321CE5"/>
    <w:rsid w:val="0035326D"/>
    <w:rsid w:val="00381929"/>
    <w:rsid w:val="003B2883"/>
    <w:rsid w:val="003B53D5"/>
    <w:rsid w:val="00401D6C"/>
    <w:rsid w:val="00445877"/>
    <w:rsid w:val="0047058D"/>
    <w:rsid w:val="00480A8C"/>
    <w:rsid w:val="005439CE"/>
    <w:rsid w:val="00574563"/>
    <w:rsid w:val="005A024D"/>
    <w:rsid w:val="00615343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0BA0"/>
    <w:rsid w:val="008F1E42"/>
    <w:rsid w:val="009E347B"/>
    <w:rsid w:val="009F06D1"/>
    <w:rsid w:val="00A3754B"/>
    <w:rsid w:val="00AB26D6"/>
    <w:rsid w:val="00AB3A61"/>
    <w:rsid w:val="00C11E42"/>
    <w:rsid w:val="00CA1B74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34A0C"/>
    <w:rsid w:val="00F436AD"/>
    <w:rsid w:val="00FD0D90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22F8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Diaków Krzysztof</cp:lastModifiedBy>
  <cp:revision>6</cp:revision>
  <cp:lastPrinted>2020-10-30T12:30:00Z</cp:lastPrinted>
  <dcterms:created xsi:type="dcterms:W3CDTF">2020-10-30T12:30:00Z</dcterms:created>
  <dcterms:modified xsi:type="dcterms:W3CDTF">2020-11-03T13:39:00Z</dcterms:modified>
</cp:coreProperties>
</file>