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 w:rsidR="00E05644">
        <w:rPr>
          <w:rFonts w:ascii="Arial" w:hAnsi="Arial" w:cs="Arial"/>
          <w:bCs/>
        </w:rPr>
        <w:t>z. U. z 2018</w:t>
      </w:r>
      <w:r>
        <w:rPr>
          <w:rFonts w:ascii="Arial" w:hAnsi="Arial" w:cs="Arial"/>
          <w:bCs/>
        </w:rPr>
        <w:t xml:space="preserve"> r. poz. 1</w:t>
      </w:r>
      <w:r w:rsidR="00E05644">
        <w:rPr>
          <w:rFonts w:ascii="Arial" w:hAnsi="Arial" w:cs="Arial"/>
          <w:bCs/>
        </w:rPr>
        <w:t>986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1A7E6E" w:rsidRDefault="001A7E6E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color w:val="000000"/>
          <w:sz w:val="28"/>
          <w:szCs w:val="28"/>
        </w:rPr>
        <w:t>Dostawa produktów zwierzęcych: mięsa i produktów mięsnych oraz ryb i przetworów rybnych</w:t>
      </w:r>
      <w:r w:rsidRPr="001A7E6E">
        <w:rPr>
          <w:rFonts w:ascii="Arial" w:hAnsi="Arial" w:cs="Arial"/>
          <w:b/>
          <w:sz w:val="28"/>
          <w:szCs w:val="28"/>
        </w:rPr>
        <w:t xml:space="preserve"> </w:t>
      </w:r>
    </w:p>
    <w:p w:rsidR="00E05644" w:rsidRPr="001A7E6E" w:rsidRDefault="00E05644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>Sprawa nr 0</w:t>
      </w:r>
      <w:r w:rsidR="001A7E6E" w:rsidRPr="001A7E6E">
        <w:rPr>
          <w:rFonts w:ascii="Arial" w:hAnsi="Arial" w:cs="Arial"/>
          <w:b/>
          <w:sz w:val="28"/>
          <w:szCs w:val="28"/>
        </w:rPr>
        <w:t>3</w:t>
      </w:r>
      <w:r w:rsidRPr="001A7E6E">
        <w:rPr>
          <w:rFonts w:ascii="Arial" w:hAnsi="Arial" w:cs="Arial"/>
          <w:b/>
          <w:sz w:val="28"/>
          <w:szCs w:val="28"/>
        </w:rPr>
        <w:t>/19</w:t>
      </w:r>
    </w:p>
    <w:p w:rsidR="00011A1F" w:rsidRPr="001A7E6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 w:rsidR="00822769">
        <w:rPr>
          <w:rFonts w:ascii="Arial" w:hAnsi="Arial" w:cs="Arial"/>
          <w:bCs/>
          <w:color w:val="000000"/>
          <w:sz w:val="22"/>
          <w:szCs w:val="22"/>
        </w:rPr>
        <w:t>cji i konsumentów (Dz.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 w:rsidR="00822769">
        <w:rPr>
          <w:rFonts w:ascii="Arial" w:hAnsi="Arial" w:cs="Arial"/>
          <w:bCs/>
          <w:color w:val="000000"/>
          <w:sz w:val="22"/>
          <w:szCs w:val="22"/>
        </w:rPr>
        <w:t>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z. U. z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. z 2018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 r. poz. 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D0" w:rsidRDefault="005615D0" w:rsidP="00011A1F">
      <w:r>
        <w:separator/>
      </w:r>
    </w:p>
  </w:endnote>
  <w:endnote w:type="continuationSeparator" w:id="0">
    <w:p w:rsidR="005615D0" w:rsidRDefault="005615D0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1A7E6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03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E05644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D0" w:rsidRDefault="005615D0" w:rsidP="00011A1F">
      <w:r>
        <w:separator/>
      </w:r>
    </w:p>
  </w:footnote>
  <w:footnote w:type="continuationSeparator" w:id="0">
    <w:p w:rsidR="005615D0" w:rsidRDefault="005615D0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1A7E6E"/>
    <w:rsid w:val="0028086C"/>
    <w:rsid w:val="00321CE5"/>
    <w:rsid w:val="0035326D"/>
    <w:rsid w:val="003B53D5"/>
    <w:rsid w:val="00445877"/>
    <w:rsid w:val="0047058D"/>
    <w:rsid w:val="005439CE"/>
    <w:rsid w:val="005615D0"/>
    <w:rsid w:val="005A024D"/>
    <w:rsid w:val="00611F39"/>
    <w:rsid w:val="00662ADB"/>
    <w:rsid w:val="00671925"/>
    <w:rsid w:val="00791CFE"/>
    <w:rsid w:val="007C5F44"/>
    <w:rsid w:val="00822769"/>
    <w:rsid w:val="00827D77"/>
    <w:rsid w:val="00876962"/>
    <w:rsid w:val="008A77C0"/>
    <w:rsid w:val="009E347B"/>
    <w:rsid w:val="00AB26D6"/>
    <w:rsid w:val="00AB3A61"/>
    <w:rsid w:val="00CB6BCA"/>
    <w:rsid w:val="00CE6A53"/>
    <w:rsid w:val="00D265EA"/>
    <w:rsid w:val="00D760FF"/>
    <w:rsid w:val="00D96356"/>
    <w:rsid w:val="00DA0B2E"/>
    <w:rsid w:val="00DB68D0"/>
    <w:rsid w:val="00E05644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2019-02-08T13:40:00Z</dcterms:created>
  <dcterms:modified xsi:type="dcterms:W3CDTF">2019-02-08T13:40:00Z</dcterms:modified>
</cp:coreProperties>
</file>