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>
        <w:rPr>
          <w:rFonts w:ascii="Arial" w:hAnsi="Arial" w:cs="Arial"/>
          <w:bCs/>
        </w:rPr>
        <w:t>, z późn.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>t. 86 ust. 5 ustawy Pzp</w:t>
      </w:r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54E5D" w:rsidRPr="00C54E5D" w:rsidRDefault="00DA0B2E" w:rsidP="00C54E5D">
      <w:pPr>
        <w:pStyle w:val="Nagwek3"/>
        <w:shd w:val="clear" w:color="auto" w:fill="FFFFFF"/>
        <w:spacing w:before="0" w:beforeAutospacing="0" w:after="120" w:afterAutospacing="0" w:line="312" w:lineRule="atLeast"/>
        <w:jc w:val="center"/>
        <w:rPr>
          <w:rFonts w:ascii="Arial" w:hAnsi="Arial" w:cs="Arial"/>
          <w:bCs w:val="0"/>
          <w:color w:val="000000"/>
          <w:sz w:val="28"/>
          <w:szCs w:val="28"/>
        </w:rPr>
      </w:pPr>
      <w:r w:rsidRPr="00C54E5D">
        <w:rPr>
          <w:rFonts w:ascii="Arial" w:hAnsi="Arial" w:cs="Arial"/>
          <w:sz w:val="28"/>
          <w:szCs w:val="28"/>
        </w:rPr>
        <w:t>Sprawa nr 0</w:t>
      </w:r>
      <w:r w:rsidR="00C54E5D" w:rsidRPr="00C54E5D">
        <w:rPr>
          <w:rFonts w:ascii="Arial" w:hAnsi="Arial" w:cs="Arial"/>
          <w:b w:val="0"/>
          <w:sz w:val="28"/>
          <w:szCs w:val="28"/>
        </w:rPr>
        <w:t>7</w:t>
      </w:r>
      <w:r w:rsidR="0035326D" w:rsidRPr="00C54E5D">
        <w:rPr>
          <w:rFonts w:ascii="Arial" w:hAnsi="Arial" w:cs="Arial"/>
          <w:sz w:val="28"/>
          <w:szCs w:val="28"/>
        </w:rPr>
        <w:t>/18</w:t>
      </w:r>
      <w:r w:rsidR="00011A1F" w:rsidRPr="00C54E5D">
        <w:rPr>
          <w:rFonts w:ascii="Arial" w:hAnsi="Arial" w:cs="Arial"/>
          <w:sz w:val="28"/>
          <w:szCs w:val="28"/>
        </w:rPr>
        <w:t xml:space="preserve">  –</w:t>
      </w:r>
      <w:r w:rsidRPr="00C54E5D">
        <w:rPr>
          <w:rFonts w:ascii="Arial" w:hAnsi="Arial" w:cs="Arial"/>
          <w:sz w:val="28"/>
          <w:szCs w:val="28"/>
        </w:rPr>
        <w:t xml:space="preserve"> </w:t>
      </w:r>
      <w:r w:rsidR="00C54E5D" w:rsidRPr="00C54E5D">
        <w:rPr>
          <w:rFonts w:ascii="Arial" w:hAnsi="Arial" w:cs="Arial"/>
          <w:bCs w:val="0"/>
          <w:color w:val="000000"/>
          <w:sz w:val="28"/>
          <w:szCs w:val="28"/>
        </w:rPr>
        <w:t xml:space="preserve">Wykonanie dokumentacji projektowej </w:t>
      </w:r>
      <w:r w:rsidR="00C54E5D">
        <w:rPr>
          <w:rFonts w:ascii="Arial" w:hAnsi="Arial" w:cs="Arial"/>
          <w:bCs w:val="0"/>
          <w:color w:val="000000"/>
          <w:sz w:val="28"/>
          <w:szCs w:val="28"/>
        </w:rPr>
        <w:t>na: Rozbudowę krytej strzelnicy</w:t>
      </w:r>
      <w:r w:rsidR="00C54E5D" w:rsidRPr="00C54E5D">
        <w:rPr>
          <w:rFonts w:ascii="Arial" w:hAnsi="Arial" w:cs="Arial"/>
          <w:bCs w:val="0"/>
          <w:color w:val="000000"/>
          <w:sz w:val="28"/>
          <w:szCs w:val="28"/>
        </w:rPr>
        <w:t xml:space="preserve">  </w:t>
      </w:r>
      <w:r w:rsidR="00C54E5D" w:rsidRPr="00C54E5D">
        <w:rPr>
          <w:rFonts w:ascii="Arial" w:hAnsi="Arial" w:cs="Arial"/>
          <w:bCs w:val="0"/>
          <w:color w:val="000000"/>
          <w:sz w:val="28"/>
          <w:szCs w:val="28"/>
        </w:rPr>
        <w:t>w m. Koszalin</w:t>
      </w:r>
    </w:p>
    <w:p w:rsidR="0035326D" w:rsidRPr="00F34685" w:rsidRDefault="0035326D" w:rsidP="0035326D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póżn.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>, z późn.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z. U. z 2017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671925" w:rsidRPr="003B53D5" w:rsidRDefault="00011A1F" w:rsidP="003B53D5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>, z późn.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sectPr w:rsidR="00671925" w:rsidRPr="003B53D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B3D" w:rsidRDefault="00FD0B3D" w:rsidP="00011A1F">
      <w:r>
        <w:separator/>
      </w:r>
    </w:p>
  </w:endnote>
  <w:endnote w:type="continuationSeparator" w:id="0">
    <w:p w:rsidR="00FD0B3D" w:rsidRDefault="00FD0B3D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C54E5D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07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5A024D">
      <w:rPr>
        <w:rFonts w:ascii="Arial" w:hAnsi="Arial" w:cs="Arial"/>
        <w:bCs/>
        <w:i/>
        <w:iCs/>
        <w:kern w:val="2"/>
        <w:sz w:val="16"/>
        <w:szCs w:val="16"/>
        <w:lang w:eastAsia="ar-SA"/>
      </w:rPr>
      <w:t>8</w:t>
    </w:r>
  </w:p>
  <w:p w:rsidR="00107905" w:rsidRDefault="00FD0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B3D" w:rsidRDefault="00FD0B3D" w:rsidP="00011A1F">
      <w:r>
        <w:separator/>
      </w:r>
    </w:p>
  </w:footnote>
  <w:footnote w:type="continuationSeparator" w:id="0">
    <w:p w:rsidR="00FD0B3D" w:rsidRDefault="00FD0B3D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59BA"/>
    <w:rsid w:val="000E3879"/>
    <w:rsid w:val="0028086C"/>
    <w:rsid w:val="00321CE5"/>
    <w:rsid w:val="0035326D"/>
    <w:rsid w:val="003B53D5"/>
    <w:rsid w:val="00445877"/>
    <w:rsid w:val="0047058D"/>
    <w:rsid w:val="005A024D"/>
    <w:rsid w:val="00662ADB"/>
    <w:rsid w:val="00671925"/>
    <w:rsid w:val="00791CFE"/>
    <w:rsid w:val="007C5F44"/>
    <w:rsid w:val="00827D77"/>
    <w:rsid w:val="00876962"/>
    <w:rsid w:val="008A77C0"/>
    <w:rsid w:val="009E347B"/>
    <w:rsid w:val="00AB3A61"/>
    <w:rsid w:val="00C54E5D"/>
    <w:rsid w:val="00CB6BCA"/>
    <w:rsid w:val="00CE6A53"/>
    <w:rsid w:val="00D265EA"/>
    <w:rsid w:val="00D760FF"/>
    <w:rsid w:val="00DA0B2E"/>
    <w:rsid w:val="00DB68D0"/>
    <w:rsid w:val="00E14B88"/>
    <w:rsid w:val="00E536CB"/>
    <w:rsid w:val="00E7281F"/>
    <w:rsid w:val="00F34685"/>
    <w:rsid w:val="00F436AD"/>
    <w:rsid w:val="00FD0B3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4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4E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21</cp:revision>
  <dcterms:created xsi:type="dcterms:W3CDTF">2017-05-23T05:55:00Z</dcterms:created>
  <dcterms:modified xsi:type="dcterms:W3CDTF">2018-03-21T08:17:00Z</dcterms:modified>
</cp:coreProperties>
</file>