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7A" w:rsidRPr="0083748C" w:rsidRDefault="000B2A7A" w:rsidP="000B2A7A">
      <w:pPr>
        <w:pStyle w:val="Nagwek"/>
        <w:tabs>
          <w:tab w:val="left" w:pos="0"/>
        </w:tabs>
        <w:rPr>
          <w:rFonts w:cs="Arial"/>
          <w:iCs/>
          <w:sz w:val="16"/>
          <w:szCs w:val="16"/>
        </w:rPr>
      </w:pPr>
      <w:bookmarkStart w:id="0" w:name="_GoBack"/>
      <w:bookmarkEnd w:id="0"/>
      <w:r w:rsidRPr="0083748C">
        <w:rPr>
          <w:rFonts w:ascii="Sylfaen" w:hAnsi="Sylfaen"/>
          <w:iCs/>
          <w:sz w:val="22"/>
          <w:szCs w:val="22"/>
        </w:rPr>
        <w:t xml:space="preserve">                                               </w:t>
      </w:r>
      <w:r w:rsidRPr="0083748C">
        <w:rPr>
          <w:rFonts w:ascii="Sylfaen" w:hAnsi="Sylfaen"/>
          <w:iCs/>
          <w:sz w:val="22"/>
          <w:szCs w:val="22"/>
        </w:rPr>
        <w:tab/>
      </w:r>
      <w:r w:rsidRPr="0083748C">
        <w:rPr>
          <w:rFonts w:ascii="Sylfaen" w:hAnsi="Sylfaen"/>
          <w:iCs/>
          <w:sz w:val="22"/>
          <w:szCs w:val="22"/>
        </w:rPr>
        <w:tab/>
      </w:r>
      <w:r w:rsidRPr="0083748C">
        <w:rPr>
          <w:rFonts w:ascii="Sylfaen" w:hAnsi="Sylfaen"/>
          <w:iCs/>
          <w:sz w:val="22"/>
          <w:szCs w:val="22"/>
        </w:rPr>
        <w:tab/>
      </w:r>
      <w:r w:rsidRPr="0083748C">
        <w:rPr>
          <w:rFonts w:ascii="Sylfaen" w:hAnsi="Sylfaen"/>
          <w:iCs/>
          <w:sz w:val="22"/>
          <w:szCs w:val="22"/>
        </w:rPr>
        <w:tab/>
      </w:r>
      <w:r w:rsidRPr="0083748C">
        <w:rPr>
          <w:rFonts w:ascii="Sylfaen" w:hAnsi="Sylfaen"/>
          <w:iCs/>
          <w:sz w:val="22"/>
          <w:szCs w:val="22"/>
        </w:rPr>
        <w:tab/>
      </w:r>
      <w:r w:rsidRPr="0083748C">
        <w:rPr>
          <w:rFonts w:ascii="Sylfaen" w:hAnsi="Sylfaen"/>
          <w:iCs/>
          <w:sz w:val="22"/>
          <w:szCs w:val="22"/>
        </w:rPr>
        <w:tab/>
      </w:r>
      <w:r w:rsidRPr="0083748C">
        <w:rPr>
          <w:rFonts w:ascii="Sylfaen" w:hAnsi="Sylfaen"/>
          <w:iCs/>
          <w:sz w:val="22"/>
          <w:szCs w:val="22"/>
        </w:rPr>
        <w:tab/>
      </w:r>
      <w:r w:rsidRPr="0083748C">
        <w:rPr>
          <w:rFonts w:ascii="Sylfaen" w:hAnsi="Sylfaen"/>
          <w:iCs/>
          <w:sz w:val="22"/>
          <w:szCs w:val="22"/>
        </w:rPr>
        <w:tab/>
      </w:r>
      <w:r w:rsidRPr="0083748C">
        <w:rPr>
          <w:rFonts w:cs="Arial"/>
          <w:iCs/>
          <w:sz w:val="16"/>
          <w:szCs w:val="16"/>
        </w:rPr>
        <w:t xml:space="preserve">      Egz. nr …</w:t>
      </w:r>
    </w:p>
    <w:p w:rsidR="001A0574" w:rsidRPr="0083748C" w:rsidRDefault="001A0574" w:rsidP="00651B24">
      <w:pPr>
        <w:pStyle w:val="Nagwek4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i/>
          <w:sz w:val="22"/>
          <w:szCs w:val="22"/>
        </w:rPr>
      </w:pPr>
      <w:r w:rsidRPr="0083748C">
        <w:rPr>
          <w:rFonts w:ascii="Arial" w:hAnsi="Arial" w:cs="Arial"/>
          <w:sz w:val="22"/>
          <w:szCs w:val="22"/>
        </w:rPr>
        <w:t xml:space="preserve">UMOWA NR  </w:t>
      </w:r>
      <w:r w:rsidR="00591009" w:rsidRPr="0083748C">
        <w:rPr>
          <w:rFonts w:ascii="Arial" w:hAnsi="Arial" w:cs="Arial"/>
          <w:sz w:val="22"/>
          <w:szCs w:val="22"/>
        </w:rPr>
        <w:t>…………………………</w:t>
      </w:r>
    </w:p>
    <w:p w:rsidR="001A0574" w:rsidRPr="0083748C" w:rsidRDefault="001A0574" w:rsidP="001A0574">
      <w:pPr>
        <w:shd w:val="clear" w:color="auto" w:fill="FFFFFF"/>
        <w:jc w:val="center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>zawarta w dniu</w:t>
      </w:r>
      <w:r w:rsidR="00E357B4" w:rsidRPr="0083748C">
        <w:rPr>
          <w:rFonts w:ascii="Arial" w:eastAsia="Arial Unicode MS" w:hAnsi="Arial" w:cs="Arial"/>
          <w:sz w:val="20"/>
          <w:szCs w:val="20"/>
        </w:rPr>
        <w:t xml:space="preserve"> </w:t>
      </w:r>
      <w:r w:rsidRPr="0083748C">
        <w:rPr>
          <w:rFonts w:ascii="Arial" w:eastAsia="Arial Unicode MS" w:hAnsi="Arial" w:cs="Arial"/>
          <w:sz w:val="20"/>
          <w:szCs w:val="20"/>
        </w:rPr>
        <w:t>......................... w Koszalinie pomiędzy:</w:t>
      </w:r>
    </w:p>
    <w:p w:rsidR="00125669" w:rsidRPr="0083748C" w:rsidRDefault="00125669" w:rsidP="00C5268B">
      <w:pPr>
        <w:shd w:val="clear" w:color="auto" w:fill="FFFFFF"/>
        <w:rPr>
          <w:rFonts w:ascii="Arial" w:eastAsia="Arial Unicode MS" w:hAnsi="Arial" w:cs="Arial"/>
          <w:sz w:val="20"/>
          <w:szCs w:val="20"/>
        </w:rPr>
      </w:pPr>
    </w:p>
    <w:p w:rsidR="00044683" w:rsidRPr="0083748C" w:rsidRDefault="00044683" w:rsidP="003232F4">
      <w:pPr>
        <w:pStyle w:val="Tekstpodstawowy"/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b/>
          <w:sz w:val="20"/>
          <w:szCs w:val="20"/>
        </w:rPr>
        <w:t xml:space="preserve">Skarbem Państwa - </w:t>
      </w:r>
      <w:r w:rsidR="001A0574" w:rsidRPr="0083748C">
        <w:rPr>
          <w:rFonts w:ascii="Arial" w:eastAsia="Arial Unicode MS" w:hAnsi="Arial" w:cs="Arial"/>
          <w:b/>
          <w:sz w:val="20"/>
          <w:szCs w:val="20"/>
        </w:rPr>
        <w:t>Centralnym Ośrodkiem Szkolenia Straży Granicznej im. Marszałka Polski Józefa Piłsudskiego</w:t>
      </w:r>
      <w:r w:rsidRPr="0083748C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1A0574" w:rsidRPr="0083748C">
        <w:rPr>
          <w:rFonts w:ascii="Arial" w:eastAsia="Arial Unicode MS" w:hAnsi="Arial" w:cs="Arial"/>
          <w:sz w:val="20"/>
          <w:szCs w:val="20"/>
        </w:rPr>
        <w:t>z siedzibą w Kosza</w:t>
      </w:r>
      <w:r w:rsidRPr="0083748C">
        <w:rPr>
          <w:rFonts w:ascii="Arial" w:eastAsia="Arial Unicode MS" w:hAnsi="Arial" w:cs="Arial"/>
          <w:sz w:val="20"/>
          <w:szCs w:val="20"/>
        </w:rPr>
        <w:t xml:space="preserve">linie przy ul. Marszałka Józefa 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Piłsudskiego 92, </w:t>
      </w:r>
      <w:r w:rsidRPr="0083748C">
        <w:rPr>
          <w:rFonts w:ascii="Arial" w:eastAsia="Arial Unicode MS" w:hAnsi="Arial" w:cs="Arial"/>
          <w:sz w:val="20"/>
          <w:szCs w:val="20"/>
        </w:rPr>
        <w:t xml:space="preserve">                  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REGON 330374742, NIP 669-050-44-24, </w:t>
      </w:r>
    </w:p>
    <w:p w:rsidR="001A0574" w:rsidRPr="0031545F" w:rsidRDefault="001A0574" w:rsidP="0031545F">
      <w:pPr>
        <w:pStyle w:val="Tekstpodstawowy"/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 xml:space="preserve">reprezentowanym przez Komendanta Centralnego Ośrodka Szkolenia Straży Granicznej z up. – </w:t>
      </w:r>
      <w:r w:rsidR="00044683" w:rsidRPr="0083748C">
        <w:rPr>
          <w:rFonts w:ascii="Arial" w:eastAsia="Arial Unicode MS" w:hAnsi="Arial" w:cs="Arial"/>
          <w:sz w:val="20"/>
          <w:szCs w:val="20"/>
        </w:rPr>
        <w:t xml:space="preserve">              </w:t>
      </w:r>
      <w:r w:rsidR="00FB14CF" w:rsidRPr="00FB14CF">
        <w:rPr>
          <w:rFonts w:ascii="Arial" w:eastAsia="Arial Unicode MS" w:hAnsi="Arial" w:cs="Arial"/>
          <w:b/>
          <w:sz w:val="20"/>
          <w:szCs w:val="20"/>
        </w:rPr>
        <w:t>p</w:t>
      </w:r>
      <w:r w:rsidR="0031545F" w:rsidRPr="00DC45B6">
        <w:rPr>
          <w:rFonts w:ascii="Arial" w:eastAsia="Arial Unicode MS" w:hAnsi="Arial" w:cs="Arial"/>
          <w:b/>
          <w:sz w:val="20"/>
          <w:szCs w:val="20"/>
        </w:rPr>
        <w:t>p</w:t>
      </w:r>
      <w:r w:rsidR="00D86796" w:rsidRPr="00DC45B6">
        <w:rPr>
          <w:rFonts w:ascii="Arial" w:eastAsia="Arial Unicode MS" w:hAnsi="Arial" w:cs="Arial"/>
          <w:b/>
          <w:sz w:val="20"/>
          <w:szCs w:val="20"/>
        </w:rPr>
        <w:t>łk</w:t>
      </w:r>
      <w:r w:rsidR="00D86796" w:rsidRPr="0083748C">
        <w:rPr>
          <w:rFonts w:ascii="Arial" w:eastAsia="Arial Unicode MS" w:hAnsi="Arial" w:cs="Arial"/>
          <w:b/>
          <w:sz w:val="20"/>
          <w:szCs w:val="20"/>
        </w:rPr>
        <w:t xml:space="preserve"> SG </w:t>
      </w:r>
      <w:r w:rsidR="00DC45B6">
        <w:rPr>
          <w:rFonts w:ascii="Arial" w:eastAsia="Arial Unicode MS" w:hAnsi="Arial" w:cs="Arial"/>
          <w:b/>
          <w:sz w:val="20"/>
          <w:szCs w:val="20"/>
        </w:rPr>
        <w:t>Roberta Kielara</w:t>
      </w:r>
      <w:r w:rsidRPr="0083748C">
        <w:rPr>
          <w:rFonts w:ascii="Arial" w:eastAsia="Arial Unicode MS" w:hAnsi="Arial" w:cs="Arial"/>
          <w:sz w:val="20"/>
          <w:szCs w:val="20"/>
        </w:rPr>
        <w:t xml:space="preserve"> – Zastępcę Komendanta Centralnego Ośrodka Szkolenia Straży Granicznej,</w:t>
      </w:r>
      <w:r w:rsidR="0031545F">
        <w:rPr>
          <w:rFonts w:ascii="Arial" w:eastAsia="Arial Unicode MS" w:hAnsi="Arial" w:cs="Arial"/>
          <w:sz w:val="20"/>
          <w:szCs w:val="20"/>
        </w:rPr>
        <w:t xml:space="preserve"> </w:t>
      </w:r>
      <w:r w:rsidRPr="0083748C">
        <w:rPr>
          <w:rFonts w:ascii="Arial" w:eastAsia="Arial Unicode MS" w:hAnsi="Arial" w:cs="Arial"/>
          <w:sz w:val="20"/>
          <w:szCs w:val="20"/>
        </w:rPr>
        <w:t xml:space="preserve">zwanym dalej </w:t>
      </w:r>
      <w:r w:rsidRPr="0083748C">
        <w:rPr>
          <w:rFonts w:ascii="Arial" w:eastAsia="Arial Unicode MS" w:hAnsi="Arial" w:cs="Arial"/>
          <w:b/>
          <w:sz w:val="20"/>
          <w:szCs w:val="20"/>
        </w:rPr>
        <w:t>„</w:t>
      </w:r>
      <w:r w:rsidR="00AC4F04" w:rsidRPr="0083748C">
        <w:rPr>
          <w:rFonts w:ascii="Arial" w:eastAsia="Arial Unicode MS" w:hAnsi="Arial" w:cs="Arial"/>
          <w:b/>
          <w:sz w:val="20"/>
          <w:szCs w:val="20"/>
        </w:rPr>
        <w:t>Najemcą</w:t>
      </w:r>
      <w:r w:rsidRPr="0083748C">
        <w:rPr>
          <w:rFonts w:ascii="Arial" w:eastAsia="Arial Unicode MS" w:hAnsi="Arial" w:cs="Arial"/>
          <w:b/>
          <w:sz w:val="20"/>
          <w:szCs w:val="20"/>
        </w:rPr>
        <w:t>”,</w:t>
      </w:r>
    </w:p>
    <w:p w:rsidR="001A0574" w:rsidRPr="0083748C" w:rsidRDefault="001A0574" w:rsidP="003232F4">
      <w:pPr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 xml:space="preserve">a </w:t>
      </w:r>
    </w:p>
    <w:p w:rsidR="00044683" w:rsidRPr="0083748C" w:rsidRDefault="00DC45B6" w:rsidP="003232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2C9B" w:rsidRDefault="00044683" w:rsidP="003232F4">
      <w:pPr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reprezentowaną przez: </w:t>
      </w:r>
    </w:p>
    <w:p w:rsidR="009D602A" w:rsidRPr="009D602A" w:rsidRDefault="00DC45B6" w:rsidP="006C2C9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………………………………………………..</w:t>
      </w:r>
    </w:p>
    <w:p w:rsidR="001A0574" w:rsidRPr="009D602A" w:rsidRDefault="001A0574" w:rsidP="009D602A">
      <w:pPr>
        <w:jc w:val="both"/>
        <w:rPr>
          <w:rFonts w:ascii="Arial" w:eastAsia="Calibri" w:hAnsi="Arial" w:cs="Arial"/>
          <w:sz w:val="20"/>
          <w:szCs w:val="20"/>
        </w:rPr>
      </w:pPr>
      <w:r w:rsidRPr="009D602A">
        <w:rPr>
          <w:rFonts w:ascii="Arial" w:eastAsia="Arial Unicode MS" w:hAnsi="Arial" w:cs="Arial"/>
          <w:sz w:val="20"/>
          <w:szCs w:val="20"/>
        </w:rPr>
        <w:t>zwan</w:t>
      </w:r>
      <w:r w:rsidR="006C2C9B" w:rsidRPr="009D602A">
        <w:rPr>
          <w:rFonts w:ascii="Arial" w:eastAsia="Arial Unicode MS" w:hAnsi="Arial" w:cs="Arial"/>
          <w:sz w:val="20"/>
          <w:szCs w:val="20"/>
        </w:rPr>
        <w:t>ą</w:t>
      </w:r>
      <w:r w:rsidRPr="009D602A">
        <w:rPr>
          <w:rFonts w:ascii="Arial" w:eastAsia="Arial Unicode MS" w:hAnsi="Arial" w:cs="Arial"/>
          <w:sz w:val="20"/>
          <w:szCs w:val="20"/>
        </w:rPr>
        <w:t xml:space="preserve"> dalej  „</w:t>
      </w:r>
      <w:r w:rsidR="00284FA5" w:rsidRPr="009D602A">
        <w:rPr>
          <w:rFonts w:ascii="Arial" w:eastAsia="Arial Unicode MS" w:hAnsi="Arial" w:cs="Arial"/>
          <w:b/>
          <w:sz w:val="20"/>
          <w:szCs w:val="20"/>
        </w:rPr>
        <w:t>Wynajmujący</w:t>
      </w:r>
      <w:r w:rsidR="00AC4F04" w:rsidRPr="009D602A">
        <w:rPr>
          <w:rFonts w:ascii="Arial" w:eastAsia="Arial Unicode MS" w:hAnsi="Arial" w:cs="Arial"/>
          <w:b/>
          <w:sz w:val="20"/>
          <w:szCs w:val="20"/>
        </w:rPr>
        <w:t>m</w:t>
      </w:r>
      <w:r w:rsidRPr="009D602A">
        <w:rPr>
          <w:rFonts w:ascii="Arial" w:eastAsia="Arial Unicode MS" w:hAnsi="Arial" w:cs="Arial"/>
          <w:sz w:val="20"/>
          <w:szCs w:val="20"/>
        </w:rPr>
        <w:t>”.</w:t>
      </w:r>
    </w:p>
    <w:p w:rsidR="001A0574" w:rsidRPr="0083748C" w:rsidRDefault="001A0574" w:rsidP="003232F4">
      <w:pPr>
        <w:tabs>
          <w:tab w:val="left" w:pos="1080"/>
        </w:tabs>
        <w:jc w:val="both"/>
        <w:rPr>
          <w:rFonts w:ascii="Arial" w:hAnsi="Arial" w:cs="Arial"/>
          <w:b/>
          <w:sz w:val="20"/>
          <w:szCs w:val="20"/>
        </w:rPr>
      </w:pPr>
    </w:p>
    <w:p w:rsidR="00044683" w:rsidRPr="0083748C" w:rsidRDefault="00044683" w:rsidP="003232F4">
      <w:pPr>
        <w:tabs>
          <w:tab w:val="left" w:pos="1080"/>
        </w:tabs>
        <w:jc w:val="both"/>
        <w:rPr>
          <w:rFonts w:ascii="Arial" w:hAnsi="Arial" w:cs="Arial"/>
          <w:b/>
          <w:sz w:val="20"/>
          <w:szCs w:val="20"/>
        </w:rPr>
      </w:pPr>
    </w:p>
    <w:p w:rsidR="001A0574" w:rsidRPr="00BF4773" w:rsidRDefault="00044683" w:rsidP="003232F4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Niniejsza umowa zostaje zawarta w rezultacie dokonania wyboru przez </w:t>
      </w:r>
      <w:r w:rsidR="00886BD6" w:rsidRPr="0083748C">
        <w:rPr>
          <w:rFonts w:ascii="Arial" w:hAnsi="Arial" w:cs="Arial"/>
          <w:sz w:val="20"/>
          <w:szCs w:val="20"/>
        </w:rPr>
        <w:t>Najemcę</w:t>
      </w:r>
      <w:r w:rsidRPr="0083748C">
        <w:rPr>
          <w:rFonts w:ascii="Arial" w:hAnsi="Arial" w:cs="Arial"/>
          <w:sz w:val="20"/>
          <w:szCs w:val="20"/>
        </w:rPr>
        <w:t xml:space="preserve"> oferty </w:t>
      </w:r>
      <w:r w:rsidR="00886BD6" w:rsidRPr="0083748C">
        <w:rPr>
          <w:rFonts w:ascii="Arial" w:hAnsi="Arial" w:cs="Arial"/>
          <w:sz w:val="20"/>
          <w:szCs w:val="20"/>
        </w:rPr>
        <w:t>Wynajmującego</w:t>
      </w:r>
      <w:r w:rsidRPr="0083748C">
        <w:rPr>
          <w:rFonts w:ascii="Arial" w:hAnsi="Arial" w:cs="Arial"/>
          <w:sz w:val="20"/>
          <w:szCs w:val="20"/>
        </w:rPr>
        <w:t xml:space="preserve"> w postępowaniu o udzielenie zamówienia przeprowadzon</w:t>
      </w:r>
      <w:r w:rsidR="00DC45B6">
        <w:rPr>
          <w:rFonts w:ascii="Arial" w:hAnsi="Arial" w:cs="Arial"/>
          <w:sz w:val="20"/>
          <w:szCs w:val="20"/>
        </w:rPr>
        <w:t xml:space="preserve">ego z uwzględnieniem art. 4 pkt 8 </w:t>
      </w:r>
      <w:r w:rsidRPr="0083748C">
        <w:rPr>
          <w:rFonts w:ascii="Arial" w:hAnsi="Arial" w:cs="Arial"/>
          <w:sz w:val="20"/>
          <w:szCs w:val="20"/>
        </w:rPr>
        <w:t xml:space="preserve">ustawy </w:t>
      </w:r>
      <w:r w:rsidR="003925B3">
        <w:rPr>
          <w:rFonts w:ascii="Arial" w:hAnsi="Arial" w:cs="Arial"/>
          <w:sz w:val="20"/>
          <w:szCs w:val="20"/>
        </w:rPr>
        <w:br/>
      </w:r>
      <w:r w:rsidRPr="0083748C">
        <w:rPr>
          <w:rFonts w:ascii="Arial" w:hAnsi="Arial" w:cs="Arial"/>
          <w:sz w:val="20"/>
          <w:szCs w:val="20"/>
        </w:rPr>
        <w:t>z dnia 29 stycznia 2004 r.– Prawo zam</w:t>
      </w:r>
      <w:r w:rsidR="00FB14CF">
        <w:rPr>
          <w:rFonts w:ascii="Arial" w:hAnsi="Arial" w:cs="Arial"/>
          <w:sz w:val="20"/>
          <w:szCs w:val="20"/>
        </w:rPr>
        <w:t>ówień publicznych (Dz. U. z 2017</w:t>
      </w:r>
      <w:r w:rsidRPr="0083748C">
        <w:rPr>
          <w:rFonts w:ascii="Arial" w:hAnsi="Arial" w:cs="Arial"/>
          <w:sz w:val="20"/>
          <w:szCs w:val="20"/>
        </w:rPr>
        <w:t xml:space="preserve"> r. poz. </w:t>
      </w:r>
      <w:r w:rsidR="00FB14CF">
        <w:rPr>
          <w:rFonts w:ascii="Arial" w:hAnsi="Arial" w:cs="Arial"/>
          <w:sz w:val="20"/>
          <w:szCs w:val="20"/>
        </w:rPr>
        <w:t>1579</w:t>
      </w:r>
      <w:r w:rsidRPr="0083748C">
        <w:rPr>
          <w:rFonts w:ascii="Arial" w:hAnsi="Arial" w:cs="Arial"/>
          <w:sz w:val="20"/>
          <w:szCs w:val="20"/>
        </w:rPr>
        <w:t>).</w:t>
      </w:r>
    </w:p>
    <w:p w:rsidR="00044683" w:rsidRPr="0083748C" w:rsidRDefault="00044683" w:rsidP="003232F4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</w:p>
    <w:p w:rsidR="00DD297E" w:rsidRPr="0083748C" w:rsidRDefault="001A0574" w:rsidP="00D67106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83748C">
        <w:rPr>
          <w:rFonts w:ascii="Arial" w:hAnsi="Arial" w:cs="Arial"/>
          <w:b/>
          <w:sz w:val="20"/>
          <w:szCs w:val="20"/>
        </w:rPr>
        <w:t>PRZEDMIOT UMOWY</w:t>
      </w:r>
    </w:p>
    <w:p w:rsidR="001A0574" w:rsidRPr="0083748C" w:rsidRDefault="001A0574" w:rsidP="003232F4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83748C">
        <w:rPr>
          <w:rFonts w:ascii="Arial" w:hAnsi="Arial" w:cs="Arial"/>
          <w:b/>
          <w:sz w:val="20"/>
          <w:szCs w:val="20"/>
        </w:rPr>
        <w:sym w:font="Times New Roman" w:char="00A7"/>
      </w:r>
      <w:r w:rsidRPr="0083748C">
        <w:rPr>
          <w:rFonts w:ascii="Arial" w:hAnsi="Arial" w:cs="Arial"/>
          <w:b/>
          <w:sz w:val="20"/>
          <w:szCs w:val="20"/>
        </w:rPr>
        <w:t xml:space="preserve"> 1</w:t>
      </w:r>
    </w:p>
    <w:p w:rsidR="00F35802" w:rsidRPr="0083748C" w:rsidRDefault="001A0574" w:rsidP="003232F4">
      <w:pPr>
        <w:pStyle w:val="Akapitzlist"/>
        <w:numPr>
          <w:ilvl w:val="0"/>
          <w:numId w:val="15"/>
        </w:numPr>
        <w:shd w:val="clear" w:color="auto" w:fill="FFFFFF"/>
        <w:tabs>
          <w:tab w:val="left" w:pos="1276"/>
        </w:tabs>
        <w:spacing w:line="240" w:lineRule="auto"/>
        <w:ind w:left="426" w:right="-57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Przedmiotem umowy jest wynajem przez </w:t>
      </w:r>
      <w:r w:rsidR="00284FA5" w:rsidRPr="0083748C">
        <w:rPr>
          <w:rFonts w:ascii="Arial" w:hAnsi="Arial" w:cs="Arial"/>
          <w:sz w:val="20"/>
          <w:szCs w:val="20"/>
        </w:rPr>
        <w:t>Wynajmującego</w:t>
      </w:r>
      <w:r w:rsidRPr="0083748C">
        <w:rPr>
          <w:rFonts w:ascii="Arial" w:hAnsi="Arial" w:cs="Arial"/>
          <w:sz w:val="20"/>
          <w:szCs w:val="20"/>
        </w:rPr>
        <w:t xml:space="preserve"> ubrań roboczych </w:t>
      </w:r>
      <w:r w:rsidR="00591009" w:rsidRPr="0083748C">
        <w:rPr>
          <w:rFonts w:ascii="Arial" w:hAnsi="Arial" w:cs="Arial"/>
          <w:sz w:val="20"/>
          <w:szCs w:val="20"/>
        </w:rPr>
        <w:t xml:space="preserve">oraz mat wejściowych </w:t>
      </w:r>
      <w:r w:rsidRPr="0083748C">
        <w:rPr>
          <w:rFonts w:ascii="Arial" w:hAnsi="Arial" w:cs="Arial"/>
          <w:sz w:val="20"/>
          <w:szCs w:val="20"/>
        </w:rPr>
        <w:t>wraz z ich serwisem</w:t>
      </w:r>
      <w:r w:rsidR="00284FA5" w:rsidRPr="0083748C">
        <w:rPr>
          <w:rFonts w:ascii="Arial" w:hAnsi="Arial" w:cs="Arial"/>
          <w:sz w:val="20"/>
          <w:szCs w:val="20"/>
        </w:rPr>
        <w:t>,</w:t>
      </w:r>
      <w:r w:rsidRPr="0083748C">
        <w:rPr>
          <w:rFonts w:ascii="Arial" w:hAnsi="Arial" w:cs="Arial"/>
          <w:sz w:val="20"/>
          <w:szCs w:val="20"/>
        </w:rPr>
        <w:t xml:space="preserve"> zgodnie z </w:t>
      </w:r>
      <w:r w:rsidR="00284FA5" w:rsidRPr="0083748C">
        <w:rPr>
          <w:rFonts w:ascii="Arial" w:hAnsi="Arial" w:cs="Arial"/>
          <w:sz w:val="20"/>
          <w:szCs w:val="20"/>
        </w:rPr>
        <w:t>formularzem ofe</w:t>
      </w:r>
      <w:r w:rsidR="009D1D56" w:rsidRPr="0083748C">
        <w:rPr>
          <w:rFonts w:ascii="Arial" w:hAnsi="Arial" w:cs="Arial"/>
          <w:sz w:val="20"/>
          <w:szCs w:val="20"/>
        </w:rPr>
        <w:t>rtowym stanowiący</w:t>
      </w:r>
      <w:r w:rsidR="00591009" w:rsidRPr="0083748C">
        <w:rPr>
          <w:rFonts w:ascii="Arial" w:hAnsi="Arial" w:cs="Arial"/>
          <w:sz w:val="20"/>
          <w:szCs w:val="20"/>
        </w:rPr>
        <w:t xml:space="preserve"> załącznik nr </w:t>
      </w:r>
      <w:r w:rsidR="00284FA5" w:rsidRPr="0083748C">
        <w:rPr>
          <w:rFonts w:ascii="Arial" w:hAnsi="Arial" w:cs="Arial"/>
          <w:sz w:val="20"/>
          <w:szCs w:val="20"/>
        </w:rPr>
        <w:t>1 do umowy</w:t>
      </w:r>
      <w:r w:rsidR="00044683" w:rsidRPr="0083748C">
        <w:rPr>
          <w:rFonts w:ascii="Arial" w:hAnsi="Arial" w:cs="Arial"/>
          <w:sz w:val="20"/>
          <w:szCs w:val="20"/>
        </w:rPr>
        <w:t>,</w:t>
      </w:r>
      <w:r w:rsidR="00284FA5" w:rsidRPr="0083748C">
        <w:rPr>
          <w:rFonts w:ascii="Arial" w:hAnsi="Arial" w:cs="Arial"/>
          <w:sz w:val="20"/>
          <w:szCs w:val="20"/>
        </w:rPr>
        <w:t xml:space="preserve"> </w:t>
      </w:r>
      <w:r w:rsidR="00DC45B6">
        <w:rPr>
          <w:rFonts w:ascii="Arial" w:hAnsi="Arial" w:cs="Arial"/>
          <w:sz w:val="20"/>
          <w:szCs w:val="20"/>
        </w:rPr>
        <w:t xml:space="preserve">      </w:t>
      </w:r>
      <w:r w:rsidR="003925B3">
        <w:rPr>
          <w:rFonts w:ascii="Arial" w:hAnsi="Arial" w:cs="Arial"/>
          <w:sz w:val="20"/>
          <w:szCs w:val="20"/>
        </w:rPr>
        <w:br/>
      </w:r>
      <w:r w:rsidR="00284FA5" w:rsidRPr="0083748C">
        <w:rPr>
          <w:rFonts w:ascii="Arial" w:hAnsi="Arial" w:cs="Arial"/>
          <w:sz w:val="20"/>
          <w:szCs w:val="20"/>
        </w:rPr>
        <w:t xml:space="preserve">z opisem </w:t>
      </w:r>
      <w:r w:rsidR="00044683" w:rsidRPr="0083748C">
        <w:rPr>
          <w:rFonts w:ascii="Arial" w:hAnsi="Arial" w:cs="Arial"/>
          <w:sz w:val="20"/>
          <w:szCs w:val="20"/>
        </w:rPr>
        <w:t xml:space="preserve">przedmiotu </w:t>
      </w:r>
      <w:r w:rsidR="00D67106" w:rsidRPr="0083748C">
        <w:rPr>
          <w:rFonts w:ascii="Arial" w:hAnsi="Arial" w:cs="Arial"/>
          <w:sz w:val="20"/>
          <w:szCs w:val="20"/>
        </w:rPr>
        <w:t>umowy</w:t>
      </w:r>
      <w:r w:rsidR="00044683" w:rsidRPr="0083748C">
        <w:rPr>
          <w:rFonts w:ascii="Arial" w:hAnsi="Arial" w:cs="Arial"/>
          <w:sz w:val="20"/>
          <w:szCs w:val="20"/>
        </w:rPr>
        <w:t xml:space="preserve"> stanowiący </w:t>
      </w:r>
      <w:r w:rsidR="00F35802" w:rsidRPr="0083748C">
        <w:rPr>
          <w:rFonts w:ascii="Arial" w:hAnsi="Arial" w:cs="Arial"/>
          <w:sz w:val="20"/>
          <w:szCs w:val="20"/>
        </w:rPr>
        <w:t>załącznik 2 do umowy, raportem odzieży stanowiący załącznik nr 3 do umowy oraz zestawieniem ilościowo – wartościowym stanowiący załącznik nr 4 do umowy.</w:t>
      </w:r>
    </w:p>
    <w:p w:rsidR="00125669" w:rsidRPr="0083748C" w:rsidRDefault="00125669" w:rsidP="003232F4">
      <w:pPr>
        <w:pStyle w:val="Akapitzlist"/>
        <w:numPr>
          <w:ilvl w:val="0"/>
          <w:numId w:val="15"/>
        </w:numPr>
        <w:shd w:val="clear" w:color="auto" w:fill="FFFFFF"/>
        <w:tabs>
          <w:tab w:val="left" w:pos="1276"/>
        </w:tabs>
        <w:spacing w:line="240" w:lineRule="auto"/>
        <w:ind w:left="426" w:right="-57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Przedmiotem umowy jest wynajem szafek na odzież roboczą czystą i brudną</w:t>
      </w:r>
      <w:r w:rsidR="007F5E54" w:rsidRPr="0083748C">
        <w:rPr>
          <w:rFonts w:ascii="Arial" w:hAnsi="Arial" w:cs="Arial"/>
          <w:sz w:val="20"/>
          <w:szCs w:val="20"/>
        </w:rPr>
        <w:t xml:space="preserve"> wraz z ich utrzymanie</w:t>
      </w:r>
      <w:r w:rsidR="00ED7D27">
        <w:rPr>
          <w:rFonts w:ascii="Arial" w:hAnsi="Arial" w:cs="Arial"/>
          <w:sz w:val="20"/>
          <w:szCs w:val="20"/>
        </w:rPr>
        <w:t>m</w:t>
      </w:r>
      <w:r w:rsidR="007F5E54" w:rsidRPr="0083748C">
        <w:rPr>
          <w:rFonts w:ascii="Arial" w:hAnsi="Arial" w:cs="Arial"/>
          <w:sz w:val="20"/>
          <w:szCs w:val="20"/>
        </w:rPr>
        <w:t xml:space="preserve"> w stanie zgodnym do prawidłowego użytkowania</w:t>
      </w:r>
      <w:r w:rsidRPr="0083748C">
        <w:rPr>
          <w:rFonts w:ascii="Arial" w:hAnsi="Arial" w:cs="Arial"/>
          <w:sz w:val="20"/>
          <w:szCs w:val="20"/>
        </w:rPr>
        <w:t xml:space="preserve">, </w:t>
      </w:r>
      <w:r w:rsidR="009D1D56" w:rsidRPr="0083748C">
        <w:rPr>
          <w:rFonts w:ascii="Arial" w:hAnsi="Arial" w:cs="Arial"/>
          <w:sz w:val="20"/>
          <w:szCs w:val="20"/>
        </w:rPr>
        <w:t xml:space="preserve">zgodnie z formularzem ofertowym stanowiący załącznik nr 1 do umowy, z opisem przedmiotu </w:t>
      </w:r>
      <w:r w:rsidR="00D67106" w:rsidRPr="0083748C">
        <w:rPr>
          <w:rFonts w:ascii="Arial" w:hAnsi="Arial" w:cs="Arial"/>
          <w:sz w:val="20"/>
          <w:szCs w:val="20"/>
        </w:rPr>
        <w:t>umowy</w:t>
      </w:r>
      <w:r w:rsidR="009D1D56" w:rsidRPr="0083748C">
        <w:rPr>
          <w:rFonts w:ascii="Arial" w:hAnsi="Arial" w:cs="Arial"/>
          <w:sz w:val="20"/>
          <w:szCs w:val="20"/>
        </w:rPr>
        <w:t xml:space="preserve"> stanowiący załącznik 2 do umowy oraz zestawieniem ilościowo – wartościowym stanowiący załącznik nr 4 do umowy</w:t>
      </w:r>
      <w:r w:rsidRPr="0083748C">
        <w:rPr>
          <w:rFonts w:ascii="Arial" w:hAnsi="Arial" w:cs="Arial"/>
          <w:sz w:val="20"/>
          <w:szCs w:val="20"/>
        </w:rPr>
        <w:t>.</w:t>
      </w:r>
    </w:p>
    <w:p w:rsidR="00125669" w:rsidRPr="0083748C" w:rsidRDefault="00125669" w:rsidP="003232F4">
      <w:pPr>
        <w:pStyle w:val="Akapitzlist"/>
        <w:numPr>
          <w:ilvl w:val="0"/>
          <w:numId w:val="15"/>
        </w:numPr>
        <w:shd w:val="clear" w:color="auto" w:fill="FFFFFF"/>
        <w:tabs>
          <w:tab w:val="left" w:pos="1276"/>
        </w:tabs>
        <w:spacing w:line="240" w:lineRule="auto"/>
        <w:ind w:left="426" w:right="-57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Za serwis </w:t>
      </w:r>
      <w:r w:rsidR="00ED1105" w:rsidRPr="0083748C">
        <w:rPr>
          <w:rFonts w:ascii="Arial" w:hAnsi="Arial" w:cs="Arial"/>
          <w:sz w:val="20"/>
          <w:szCs w:val="20"/>
        </w:rPr>
        <w:t xml:space="preserve">odzieży </w:t>
      </w:r>
      <w:r w:rsidRPr="0083748C">
        <w:rPr>
          <w:rFonts w:ascii="Arial" w:hAnsi="Arial" w:cs="Arial"/>
          <w:sz w:val="20"/>
          <w:szCs w:val="20"/>
        </w:rPr>
        <w:t>rozumie s</w:t>
      </w:r>
      <w:r w:rsidR="009D1D56" w:rsidRPr="0083748C">
        <w:rPr>
          <w:rFonts w:ascii="Arial" w:hAnsi="Arial" w:cs="Arial"/>
          <w:sz w:val="20"/>
          <w:szCs w:val="20"/>
        </w:rPr>
        <w:t>ię: dostarczanie raz w tygodniu</w:t>
      </w:r>
      <w:r w:rsidRPr="0083748C">
        <w:rPr>
          <w:rFonts w:ascii="Arial" w:hAnsi="Arial" w:cs="Arial"/>
          <w:sz w:val="20"/>
          <w:szCs w:val="20"/>
        </w:rPr>
        <w:t xml:space="preserve"> kompletów o</w:t>
      </w:r>
      <w:r w:rsidR="00791991" w:rsidRPr="0083748C">
        <w:rPr>
          <w:rFonts w:ascii="Arial" w:hAnsi="Arial" w:cs="Arial"/>
          <w:sz w:val="20"/>
          <w:szCs w:val="20"/>
        </w:rPr>
        <w:t>dzieży czystej, odbiór brudnej</w:t>
      </w:r>
      <w:r w:rsidRPr="0083748C">
        <w:rPr>
          <w:rFonts w:ascii="Arial" w:hAnsi="Arial" w:cs="Arial"/>
          <w:sz w:val="20"/>
          <w:szCs w:val="20"/>
        </w:rPr>
        <w:t>, oznakowanie oraz naprawa tej odzieży, stosownie do treści załącznika nr 4 do umowy.</w:t>
      </w:r>
    </w:p>
    <w:p w:rsidR="00160C9A" w:rsidRPr="0083748C" w:rsidRDefault="00160C9A" w:rsidP="003232F4">
      <w:pPr>
        <w:pStyle w:val="Akapitzlist"/>
        <w:numPr>
          <w:ilvl w:val="0"/>
          <w:numId w:val="15"/>
        </w:numPr>
        <w:shd w:val="clear" w:color="auto" w:fill="FFFFFF"/>
        <w:tabs>
          <w:tab w:val="left" w:pos="1276"/>
        </w:tabs>
        <w:spacing w:line="240" w:lineRule="auto"/>
        <w:ind w:left="426" w:right="-57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Za serwis </w:t>
      </w:r>
      <w:r w:rsidR="00ED1105" w:rsidRPr="0083748C">
        <w:rPr>
          <w:rFonts w:ascii="Arial" w:hAnsi="Arial" w:cs="Arial"/>
          <w:sz w:val="20"/>
          <w:szCs w:val="20"/>
        </w:rPr>
        <w:t xml:space="preserve">mat </w:t>
      </w:r>
      <w:r w:rsidRPr="0083748C">
        <w:rPr>
          <w:rFonts w:ascii="Arial" w:hAnsi="Arial" w:cs="Arial"/>
          <w:sz w:val="20"/>
          <w:szCs w:val="20"/>
        </w:rPr>
        <w:t>rozumie się: pranie mat wejściowy raz w tygodniu, wraz z ich zabraniem i ułożeniem w miejscach wskazanych przez Najemcę.</w:t>
      </w:r>
    </w:p>
    <w:p w:rsidR="001A0574" w:rsidRPr="0083748C" w:rsidRDefault="00125669" w:rsidP="00D67106">
      <w:pPr>
        <w:pStyle w:val="Akapitzlist"/>
        <w:numPr>
          <w:ilvl w:val="0"/>
          <w:numId w:val="15"/>
        </w:numPr>
        <w:shd w:val="clear" w:color="auto" w:fill="FFFFFF"/>
        <w:tabs>
          <w:tab w:val="left" w:pos="1276"/>
        </w:tabs>
        <w:spacing w:after="0" w:line="240" w:lineRule="auto"/>
        <w:ind w:left="426" w:right="-57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Wynajmujący z chwilą rozpoczęcia realizacji zamówienia jest zobowiązany do dostarczenia fabrycznie nowe</w:t>
      </w:r>
      <w:r w:rsidR="009D1D56" w:rsidRPr="0083748C">
        <w:rPr>
          <w:rFonts w:ascii="Arial" w:hAnsi="Arial" w:cs="Arial"/>
          <w:sz w:val="20"/>
          <w:szCs w:val="20"/>
        </w:rPr>
        <w:t xml:space="preserve">j odzieży roboczej </w:t>
      </w:r>
      <w:r w:rsidR="00C157AB" w:rsidRPr="0083748C">
        <w:rPr>
          <w:rFonts w:ascii="Arial" w:hAnsi="Arial" w:cs="Arial"/>
          <w:sz w:val="20"/>
          <w:szCs w:val="20"/>
        </w:rPr>
        <w:t>zgodnie z załącznikiem nr 2</w:t>
      </w:r>
      <w:r w:rsidR="00791991" w:rsidRPr="0083748C">
        <w:rPr>
          <w:rFonts w:ascii="Arial" w:hAnsi="Arial" w:cs="Arial"/>
          <w:sz w:val="20"/>
          <w:szCs w:val="20"/>
        </w:rPr>
        <w:t>, z zastrzeżeniem § 4 ust. 15.</w:t>
      </w:r>
    </w:p>
    <w:p w:rsidR="00D67106" w:rsidRPr="0083748C" w:rsidRDefault="00D67106" w:rsidP="00D67106">
      <w:pPr>
        <w:pStyle w:val="Akapitzlist"/>
        <w:shd w:val="clear" w:color="auto" w:fill="FFFFFF"/>
        <w:tabs>
          <w:tab w:val="left" w:pos="1276"/>
        </w:tabs>
        <w:spacing w:after="0" w:line="240" w:lineRule="auto"/>
        <w:ind w:left="426" w:right="-57" w:firstLine="0"/>
        <w:jc w:val="both"/>
        <w:rPr>
          <w:rFonts w:ascii="Arial" w:hAnsi="Arial" w:cs="Arial"/>
          <w:sz w:val="20"/>
          <w:szCs w:val="20"/>
        </w:rPr>
      </w:pPr>
    </w:p>
    <w:p w:rsidR="00DD297E" w:rsidRPr="0083748C" w:rsidRDefault="001A0574" w:rsidP="00D67106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TERMIN REALIZACJI PRZEDMIOTU UMOWY</w:t>
      </w:r>
    </w:p>
    <w:p w:rsidR="001A0574" w:rsidRPr="0083748C" w:rsidRDefault="001A0574" w:rsidP="003232F4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§ 2</w:t>
      </w:r>
    </w:p>
    <w:p w:rsidR="001A0574" w:rsidRPr="0083748C" w:rsidRDefault="001A0574" w:rsidP="003232F4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Niniejsza umowa obowiązuje od </w:t>
      </w:r>
      <w:r w:rsidR="00591009" w:rsidRPr="0083748C">
        <w:rPr>
          <w:rFonts w:ascii="Arial" w:hAnsi="Arial" w:cs="Arial"/>
          <w:sz w:val="20"/>
          <w:szCs w:val="20"/>
        </w:rPr>
        <w:t>0</w:t>
      </w:r>
      <w:r w:rsidRPr="0083748C">
        <w:rPr>
          <w:rFonts w:ascii="Arial" w:hAnsi="Arial" w:cs="Arial"/>
          <w:sz w:val="20"/>
          <w:szCs w:val="20"/>
        </w:rPr>
        <w:t>1.01.201</w:t>
      </w:r>
      <w:r w:rsidR="00ED7D27">
        <w:rPr>
          <w:rFonts w:ascii="Arial" w:hAnsi="Arial" w:cs="Arial"/>
          <w:sz w:val="20"/>
          <w:szCs w:val="20"/>
        </w:rPr>
        <w:t>8</w:t>
      </w:r>
      <w:r w:rsidRPr="0083748C">
        <w:rPr>
          <w:rFonts w:ascii="Arial" w:hAnsi="Arial" w:cs="Arial"/>
          <w:sz w:val="20"/>
          <w:szCs w:val="20"/>
        </w:rPr>
        <w:t xml:space="preserve"> r. do dnia 31.12.201</w:t>
      </w:r>
      <w:r w:rsidR="00ED7D27">
        <w:rPr>
          <w:rFonts w:ascii="Arial" w:hAnsi="Arial" w:cs="Arial"/>
          <w:sz w:val="20"/>
          <w:szCs w:val="20"/>
        </w:rPr>
        <w:t>8</w:t>
      </w:r>
      <w:r w:rsidRPr="0083748C">
        <w:rPr>
          <w:rFonts w:ascii="Arial" w:hAnsi="Arial" w:cs="Arial"/>
          <w:sz w:val="20"/>
          <w:szCs w:val="20"/>
        </w:rPr>
        <w:t xml:space="preserve"> r. lub w</w:t>
      </w:r>
      <w:r w:rsidR="007D0677" w:rsidRPr="0083748C">
        <w:rPr>
          <w:rFonts w:ascii="Arial" w:hAnsi="Arial" w:cs="Arial"/>
          <w:sz w:val="20"/>
          <w:szCs w:val="20"/>
        </w:rPr>
        <w:t>cześniejszego wyczerpania kwoty</w:t>
      </w:r>
      <w:r w:rsidR="007E1D05" w:rsidRPr="0083748C">
        <w:rPr>
          <w:rFonts w:ascii="Arial" w:hAnsi="Arial" w:cs="Arial"/>
          <w:sz w:val="20"/>
          <w:szCs w:val="20"/>
        </w:rPr>
        <w:t xml:space="preserve">, o </w:t>
      </w:r>
      <w:r w:rsidR="007D0677" w:rsidRPr="0083748C">
        <w:rPr>
          <w:rFonts w:ascii="Arial" w:hAnsi="Arial" w:cs="Arial"/>
          <w:sz w:val="20"/>
          <w:szCs w:val="20"/>
        </w:rPr>
        <w:t>której</w:t>
      </w:r>
      <w:r w:rsidRPr="0083748C">
        <w:rPr>
          <w:rFonts w:ascii="Arial" w:hAnsi="Arial" w:cs="Arial"/>
          <w:sz w:val="20"/>
          <w:szCs w:val="20"/>
        </w:rPr>
        <w:t xml:space="preserve"> mowa w § 5 ust. 1. </w:t>
      </w:r>
      <w:r w:rsidR="00AF157A" w:rsidRPr="0083748C">
        <w:rPr>
          <w:rFonts w:ascii="Arial" w:hAnsi="Arial" w:cs="Arial"/>
          <w:sz w:val="20"/>
          <w:szCs w:val="20"/>
        </w:rPr>
        <w:t xml:space="preserve">  </w:t>
      </w:r>
    </w:p>
    <w:p w:rsidR="001A0574" w:rsidRPr="0083748C" w:rsidRDefault="001A0574" w:rsidP="003232F4">
      <w:pPr>
        <w:pStyle w:val="Tekstpodstawowy"/>
        <w:tabs>
          <w:tab w:val="left" w:pos="108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:rsidR="00DD297E" w:rsidRPr="0083748C" w:rsidRDefault="001A0574" w:rsidP="00D67106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REPREZENTACJA STRON W CELU REALIZACJI UMOWY</w:t>
      </w:r>
    </w:p>
    <w:p w:rsidR="001A0574" w:rsidRPr="0083748C" w:rsidRDefault="001A0574" w:rsidP="003232F4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§ 3</w:t>
      </w:r>
    </w:p>
    <w:p w:rsidR="001A0574" w:rsidRPr="0083748C" w:rsidRDefault="007D0677" w:rsidP="003232F4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>Najemca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 upoważnia </w:t>
      </w:r>
      <w:r w:rsidR="00591009" w:rsidRPr="0083748C">
        <w:rPr>
          <w:rFonts w:ascii="Arial" w:eastAsia="Arial Unicode MS" w:hAnsi="Arial" w:cs="Arial"/>
          <w:sz w:val="20"/>
          <w:szCs w:val="20"/>
        </w:rPr>
        <w:t>mjr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 SG </w:t>
      </w:r>
      <w:r w:rsidR="00591009" w:rsidRPr="0083748C">
        <w:rPr>
          <w:rFonts w:ascii="Arial" w:eastAsia="Arial Unicode MS" w:hAnsi="Arial" w:cs="Arial"/>
          <w:sz w:val="20"/>
          <w:szCs w:val="20"/>
        </w:rPr>
        <w:t>Beatę Kowalską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 (tel. 94</w:t>
      </w:r>
      <w:r w:rsidR="00591009" w:rsidRPr="0083748C">
        <w:rPr>
          <w:rFonts w:ascii="Arial" w:eastAsia="Arial Unicode MS" w:hAnsi="Arial" w:cs="Arial"/>
          <w:sz w:val="20"/>
          <w:szCs w:val="20"/>
        </w:rPr>
        <w:t xml:space="preserve"> </w:t>
      </w:r>
      <w:r w:rsidR="001A0574" w:rsidRPr="0083748C">
        <w:rPr>
          <w:rFonts w:ascii="Arial" w:eastAsia="Arial Unicode MS" w:hAnsi="Arial" w:cs="Arial"/>
          <w:sz w:val="20"/>
          <w:szCs w:val="20"/>
        </w:rPr>
        <w:t>34</w:t>
      </w:r>
      <w:r w:rsidR="00591009" w:rsidRPr="0083748C">
        <w:rPr>
          <w:rFonts w:ascii="Arial" w:eastAsia="Arial Unicode MS" w:hAnsi="Arial" w:cs="Arial"/>
          <w:sz w:val="20"/>
          <w:szCs w:val="20"/>
        </w:rPr>
        <w:t xml:space="preserve"> </w:t>
      </w:r>
      <w:r w:rsidR="001A0574" w:rsidRPr="0083748C">
        <w:rPr>
          <w:rFonts w:ascii="Arial" w:eastAsia="Arial Unicode MS" w:hAnsi="Arial" w:cs="Arial"/>
          <w:sz w:val="20"/>
          <w:szCs w:val="20"/>
        </w:rPr>
        <w:t>44</w:t>
      </w:r>
      <w:r w:rsidR="00591009" w:rsidRPr="0083748C">
        <w:rPr>
          <w:rFonts w:ascii="Arial" w:eastAsia="Arial Unicode MS" w:hAnsi="Arial" w:cs="Arial"/>
          <w:sz w:val="20"/>
          <w:szCs w:val="20"/>
        </w:rPr>
        <w:t xml:space="preserve"> 143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) oraz </w:t>
      </w:r>
      <w:r w:rsidR="00591009" w:rsidRPr="0083748C">
        <w:rPr>
          <w:rFonts w:ascii="Arial" w:eastAsia="Arial Unicode MS" w:hAnsi="Arial" w:cs="Arial"/>
          <w:sz w:val="20"/>
          <w:szCs w:val="20"/>
        </w:rPr>
        <w:t>Grzegorz Lisow</w:t>
      </w:r>
      <w:r w:rsidR="00DD297E" w:rsidRPr="0083748C">
        <w:rPr>
          <w:rFonts w:ascii="Arial" w:eastAsia="Arial Unicode MS" w:hAnsi="Arial" w:cs="Arial"/>
          <w:sz w:val="20"/>
          <w:szCs w:val="20"/>
        </w:rPr>
        <w:t>s</w:t>
      </w:r>
      <w:r w:rsidR="00591009" w:rsidRPr="0083748C">
        <w:rPr>
          <w:rFonts w:ascii="Arial" w:eastAsia="Arial Unicode MS" w:hAnsi="Arial" w:cs="Arial"/>
          <w:sz w:val="20"/>
          <w:szCs w:val="20"/>
        </w:rPr>
        <w:t xml:space="preserve">kiego </w:t>
      </w:r>
      <w:r w:rsidR="00F35802" w:rsidRPr="0083748C">
        <w:rPr>
          <w:rFonts w:ascii="Arial" w:eastAsia="Arial Unicode MS" w:hAnsi="Arial" w:cs="Arial"/>
          <w:sz w:val="20"/>
          <w:szCs w:val="20"/>
        </w:rPr>
        <w:t xml:space="preserve">             </w:t>
      </w:r>
      <w:r w:rsidR="001A0574" w:rsidRPr="0083748C">
        <w:rPr>
          <w:rFonts w:ascii="Arial" w:eastAsia="Arial Unicode MS" w:hAnsi="Arial" w:cs="Arial"/>
          <w:sz w:val="20"/>
          <w:szCs w:val="20"/>
        </w:rPr>
        <w:t>(tel. 94</w:t>
      </w:r>
      <w:r w:rsidR="00591009" w:rsidRPr="0083748C">
        <w:rPr>
          <w:rFonts w:ascii="Arial" w:eastAsia="Arial Unicode MS" w:hAnsi="Arial" w:cs="Arial"/>
          <w:sz w:val="20"/>
          <w:szCs w:val="20"/>
        </w:rPr>
        <w:t xml:space="preserve"> </w:t>
      </w:r>
      <w:r w:rsidR="001A0574" w:rsidRPr="0083748C">
        <w:rPr>
          <w:rFonts w:ascii="Arial" w:eastAsia="Arial Unicode MS" w:hAnsi="Arial" w:cs="Arial"/>
          <w:sz w:val="20"/>
          <w:szCs w:val="20"/>
        </w:rPr>
        <w:t>34</w:t>
      </w:r>
      <w:r w:rsidR="00591009" w:rsidRPr="0083748C">
        <w:rPr>
          <w:rFonts w:ascii="Arial" w:eastAsia="Arial Unicode MS" w:hAnsi="Arial" w:cs="Arial"/>
          <w:sz w:val="20"/>
          <w:szCs w:val="20"/>
        </w:rPr>
        <w:t xml:space="preserve"> </w:t>
      </w:r>
      <w:r w:rsidR="001A0574" w:rsidRPr="0083748C">
        <w:rPr>
          <w:rFonts w:ascii="Arial" w:eastAsia="Arial Unicode MS" w:hAnsi="Arial" w:cs="Arial"/>
          <w:sz w:val="20"/>
          <w:szCs w:val="20"/>
        </w:rPr>
        <w:t>44</w:t>
      </w:r>
      <w:r w:rsidR="00591009" w:rsidRPr="0083748C">
        <w:rPr>
          <w:rFonts w:ascii="Arial" w:eastAsia="Arial Unicode MS" w:hAnsi="Arial" w:cs="Arial"/>
          <w:sz w:val="20"/>
          <w:szCs w:val="20"/>
        </w:rPr>
        <w:t xml:space="preserve"> 037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) do kontaktów z </w:t>
      </w:r>
      <w:r w:rsidRPr="0083748C">
        <w:rPr>
          <w:rFonts w:ascii="Arial" w:eastAsia="Arial Unicode MS" w:hAnsi="Arial" w:cs="Arial"/>
          <w:sz w:val="20"/>
          <w:szCs w:val="20"/>
        </w:rPr>
        <w:t>Wynajmującym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 w zakresie przebiegu wykonania umowy. Upoważnienie może być w każdym czasie cofnięte i udzielone innemu przedstawicielowi </w:t>
      </w:r>
      <w:r w:rsidRPr="0083748C">
        <w:rPr>
          <w:rFonts w:ascii="Arial" w:eastAsia="Arial Unicode MS" w:hAnsi="Arial" w:cs="Arial"/>
          <w:sz w:val="20"/>
          <w:szCs w:val="20"/>
        </w:rPr>
        <w:t>Najemcy</w:t>
      </w:r>
      <w:r w:rsidR="001A0574" w:rsidRPr="0083748C">
        <w:rPr>
          <w:rFonts w:ascii="Arial" w:eastAsia="Arial Unicode MS" w:hAnsi="Arial" w:cs="Arial"/>
          <w:sz w:val="20"/>
          <w:szCs w:val="20"/>
        </w:rPr>
        <w:t>.</w:t>
      </w:r>
    </w:p>
    <w:p w:rsidR="001A0574" w:rsidRPr="0083748C" w:rsidRDefault="007D0677" w:rsidP="003232F4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>Wynajmujący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 upoważnia</w:t>
      </w:r>
      <w:r w:rsidR="004B7737" w:rsidRPr="0083748C">
        <w:rPr>
          <w:rFonts w:ascii="Arial" w:eastAsia="Arial Unicode MS" w:hAnsi="Arial" w:cs="Arial"/>
          <w:sz w:val="20"/>
          <w:szCs w:val="20"/>
        </w:rPr>
        <w:t xml:space="preserve"> </w:t>
      </w:r>
      <w:r w:rsidR="00ED7D27">
        <w:rPr>
          <w:rFonts w:ascii="Arial" w:eastAsia="Arial Unicode MS" w:hAnsi="Arial" w:cs="Arial"/>
          <w:sz w:val="20"/>
          <w:szCs w:val="20"/>
        </w:rPr>
        <w:t>…………………………..……</w:t>
      </w:r>
      <w:r w:rsidR="004B7737" w:rsidRPr="0083748C">
        <w:rPr>
          <w:rFonts w:ascii="Arial" w:eastAsia="Arial Unicode MS" w:hAnsi="Arial" w:cs="Arial"/>
          <w:sz w:val="20"/>
          <w:szCs w:val="20"/>
        </w:rPr>
        <w:t xml:space="preserve"> </w:t>
      </w:r>
      <w:r w:rsidR="001A0574" w:rsidRPr="0083748C">
        <w:rPr>
          <w:rFonts w:ascii="Arial" w:eastAsia="Arial Unicode MS" w:hAnsi="Arial" w:cs="Arial"/>
          <w:sz w:val="20"/>
          <w:szCs w:val="20"/>
        </w:rPr>
        <w:t>(tel</w:t>
      </w:r>
      <w:r w:rsidR="0002306D">
        <w:rPr>
          <w:rFonts w:ascii="Arial" w:eastAsia="Arial Unicode MS" w:hAnsi="Arial" w:cs="Arial"/>
          <w:sz w:val="20"/>
          <w:szCs w:val="20"/>
        </w:rPr>
        <w:t xml:space="preserve">. </w:t>
      </w:r>
      <w:r w:rsidR="00ED7D27">
        <w:rPr>
          <w:rFonts w:ascii="Arial" w:eastAsia="Arial Unicode MS" w:hAnsi="Arial" w:cs="Arial"/>
          <w:sz w:val="20"/>
          <w:szCs w:val="20"/>
        </w:rPr>
        <w:t>…………….</w:t>
      </w:r>
      <w:r w:rsidR="0002306D">
        <w:rPr>
          <w:rFonts w:ascii="Arial" w:eastAsia="Arial Unicode MS" w:hAnsi="Arial" w:cs="Arial"/>
          <w:sz w:val="20"/>
          <w:szCs w:val="20"/>
        </w:rPr>
        <w:t xml:space="preserve"> </w:t>
      </w:r>
      <w:r w:rsidR="001A0574" w:rsidRPr="0083748C">
        <w:rPr>
          <w:rFonts w:ascii="Arial" w:eastAsia="Arial Unicode MS" w:hAnsi="Arial" w:cs="Arial"/>
          <w:sz w:val="20"/>
          <w:szCs w:val="20"/>
        </w:rPr>
        <w:t>) do kontaktów</w:t>
      </w:r>
      <w:r w:rsidR="00F35802" w:rsidRPr="0083748C">
        <w:rPr>
          <w:rFonts w:ascii="Arial" w:eastAsia="Arial Unicode MS" w:hAnsi="Arial" w:cs="Arial"/>
          <w:sz w:val="20"/>
          <w:szCs w:val="20"/>
        </w:rPr>
        <w:t xml:space="preserve"> 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z </w:t>
      </w:r>
      <w:r w:rsidR="00F35802" w:rsidRPr="0083748C">
        <w:rPr>
          <w:rFonts w:ascii="Arial" w:eastAsia="Arial Unicode MS" w:hAnsi="Arial" w:cs="Arial"/>
          <w:sz w:val="20"/>
          <w:szCs w:val="20"/>
        </w:rPr>
        <w:t>Najemcą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 </w:t>
      </w:r>
      <w:r w:rsidR="003925B3">
        <w:rPr>
          <w:rFonts w:ascii="Arial" w:eastAsia="Arial Unicode MS" w:hAnsi="Arial" w:cs="Arial"/>
          <w:sz w:val="20"/>
          <w:szCs w:val="20"/>
        </w:rPr>
        <w:br/>
      </w:r>
      <w:r w:rsidR="001A0574" w:rsidRPr="0083748C">
        <w:rPr>
          <w:rFonts w:ascii="Arial" w:eastAsia="Arial Unicode MS" w:hAnsi="Arial" w:cs="Arial"/>
          <w:sz w:val="20"/>
          <w:szCs w:val="20"/>
        </w:rPr>
        <w:t>w zakresie realizacji przedmiotu umowy. Upowa</w:t>
      </w:r>
      <w:r w:rsidR="00F35802" w:rsidRPr="0083748C">
        <w:rPr>
          <w:rFonts w:ascii="Arial" w:eastAsia="Arial Unicode MS" w:hAnsi="Arial" w:cs="Arial"/>
          <w:sz w:val="20"/>
          <w:szCs w:val="20"/>
        </w:rPr>
        <w:t xml:space="preserve">żnienie może być </w:t>
      </w:r>
      <w:r w:rsidR="001A0574" w:rsidRPr="0083748C">
        <w:rPr>
          <w:rFonts w:ascii="Arial" w:eastAsia="Arial Unicode MS" w:hAnsi="Arial" w:cs="Arial"/>
          <w:sz w:val="20"/>
          <w:szCs w:val="20"/>
        </w:rPr>
        <w:t>w każdym czasie cofnięte</w:t>
      </w:r>
      <w:r w:rsidR="00557B9B" w:rsidRPr="0083748C">
        <w:rPr>
          <w:rFonts w:ascii="Arial" w:eastAsia="Arial Unicode MS" w:hAnsi="Arial" w:cs="Arial"/>
          <w:sz w:val="20"/>
          <w:szCs w:val="20"/>
        </w:rPr>
        <w:t xml:space="preserve"> </w:t>
      </w:r>
      <w:r w:rsidR="00557B9B" w:rsidRPr="0083748C">
        <w:rPr>
          <w:rFonts w:ascii="Arial" w:eastAsia="Arial Unicode MS" w:hAnsi="Arial" w:cs="Arial"/>
          <w:sz w:val="20"/>
          <w:szCs w:val="20"/>
        </w:rPr>
        <w:br/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i udzielone innemu przedstawicielowi </w:t>
      </w:r>
      <w:r w:rsidRPr="0083748C">
        <w:rPr>
          <w:rFonts w:ascii="Arial" w:eastAsia="Arial Unicode MS" w:hAnsi="Arial" w:cs="Arial"/>
          <w:sz w:val="20"/>
          <w:szCs w:val="20"/>
        </w:rPr>
        <w:t>Wynajmującego</w:t>
      </w:r>
      <w:r w:rsidR="001A0574" w:rsidRPr="0083748C">
        <w:rPr>
          <w:rFonts w:ascii="Arial" w:eastAsia="Arial Unicode MS" w:hAnsi="Arial" w:cs="Arial"/>
          <w:sz w:val="20"/>
          <w:szCs w:val="20"/>
        </w:rPr>
        <w:t>.</w:t>
      </w:r>
    </w:p>
    <w:p w:rsidR="00DD297E" w:rsidRPr="0083748C" w:rsidRDefault="001A0574" w:rsidP="009D1D56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>Cofnięcie upoważnienia i wyznaczenie innego przedstawiciela wymaga niezwłocznego powiadomienia na piśmie drugiej Strony</w:t>
      </w:r>
      <w:r w:rsidR="00F35802" w:rsidRPr="0083748C">
        <w:rPr>
          <w:rFonts w:ascii="Arial" w:eastAsia="Arial Unicode MS" w:hAnsi="Arial" w:cs="Arial"/>
          <w:sz w:val="20"/>
          <w:szCs w:val="20"/>
        </w:rPr>
        <w:t>.</w:t>
      </w:r>
    </w:p>
    <w:p w:rsidR="009D602A" w:rsidRPr="0083748C" w:rsidRDefault="009D602A" w:rsidP="003232F4">
      <w:pPr>
        <w:pStyle w:val="Tekstpodstawowy"/>
        <w:tabs>
          <w:tab w:val="left" w:pos="108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:rsidR="00DD297E" w:rsidRPr="0083748C" w:rsidRDefault="001A0574" w:rsidP="00D67106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 xml:space="preserve">ZOBOWIĄZANIA </w:t>
      </w:r>
      <w:r w:rsidR="007D0677" w:rsidRPr="0083748C">
        <w:rPr>
          <w:rFonts w:ascii="Arial" w:hAnsi="Arial" w:cs="Arial"/>
          <w:b/>
          <w:bCs/>
          <w:sz w:val="20"/>
          <w:szCs w:val="20"/>
        </w:rPr>
        <w:t>NAJEMCY</w:t>
      </w:r>
      <w:r w:rsidRPr="0083748C">
        <w:rPr>
          <w:rFonts w:ascii="Arial" w:hAnsi="Arial" w:cs="Arial"/>
          <w:b/>
          <w:bCs/>
          <w:sz w:val="20"/>
          <w:szCs w:val="20"/>
        </w:rPr>
        <w:t xml:space="preserve"> I </w:t>
      </w:r>
      <w:r w:rsidR="007D0677" w:rsidRPr="0083748C">
        <w:rPr>
          <w:rFonts w:ascii="Arial" w:hAnsi="Arial" w:cs="Arial"/>
          <w:b/>
          <w:bCs/>
          <w:sz w:val="20"/>
          <w:szCs w:val="20"/>
        </w:rPr>
        <w:t xml:space="preserve">WYNAJMUJĄCEGO </w:t>
      </w:r>
      <w:r w:rsidRPr="0083748C">
        <w:rPr>
          <w:rFonts w:ascii="Arial" w:hAnsi="Arial" w:cs="Arial"/>
          <w:b/>
          <w:bCs/>
          <w:sz w:val="20"/>
          <w:szCs w:val="20"/>
        </w:rPr>
        <w:t>ZWIĄZANE Z REALIZACJĄ UMOWY</w:t>
      </w:r>
    </w:p>
    <w:p w:rsidR="001A0574" w:rsidRPr="0083748C" w:rsidRDefault="001A0574" w:rsidP="003232F4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§ 4</w:t>
      </w:r>
    </w:p>
    <w:p w:rsidR="00125669" w:rsidRPr="0083748C" w:rsidRDefault="00125669" w:rsidP="003232F4">
      <w:pPr>
        <w:numPr>
          <w:ilvl w:val="0"/>
          <w:numId w:val="8"/>
        </w:numPr>
        <w:shd w:val="clear" w:color="auto" w:fill="FFFFFF"/>
        <w:tabs>
          <w:tab w:val="left" w:pos="426"/>
          <w:tab w:val="left" w:pos="1276"/>
        </w:tabs>
        <w:ind w:left="357" w:right="-57" w:hanging="357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Wy</w:t>
      </w:r>
      <w:r w:rsidR="00160C9A" w:rsidRPr="0083748C">
        <w:rPr>
          <w:rFonts w:ascii="Arial" w:hAnsi="Arial" w:cs="Arial"/>
          <w:sz w:val="20"/>
          <w:szCs w:val="20"/>
        </w:rPr>
        <w:t>najmujący</w:t>
      </w:r>
      <w:r w:rsidRPr="0083748C">
        <w:rPr>
          <w:rFonts w:ascii="Arial" w:hAnsi="Arial" w:cs="Arial"/>
          <w:sz w:val="20"/>
          <w:szCs w:val="20"/>
        </w:rPr>
        <w:t xml:space="preserve"> oświadcza, że przedmiot umowy stanowi jego własność.</w:t>
      </w:r>
    </w:p>
    <w:p w:rsidR="00125669" w:rsidRPr="0083748C" w:rsidRDefault="00160C9A" w:rsidP="003232F4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lastRenderedPageBreak/>
        <w:t xml:space="preserve">Wynajmujący zaopatruje Najemcę w ubrania robocze wg wzorów i ilości wymienionych w załączniku nr 4 do umowy. </w:t>
      </w:r>
    </w:p>
    <w:p w:rsidR="00160C9A" w:rsidRPr="0083748C" w:rsidRDefault="00160C9A" w:rsidP="003232F4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Wynajmujący zobowiązuje się dostarczyć przedmiot umowy </w:t>
      </w:r>
      <w:r w:rsidR="00F93244" w:rsidRPr="0083748C">
        <w:rPr>
          <w:rFonts w:ascii="Arial" w:hAnsi="Arial" w:cs="Arial"/>
          <w:sz w:val="20"/>
          <w:szCs w:val="20"/>
        </w:rPr>
        <w:t xml:space="preserve">zapewnionym przez siebie transportem </w:t>
      </w:r>
      <w:r w:rsidRPr="0083748C">
        <w:rPr>
          <w:rFonts w:ascii="Arial" w:hAnsi="Arial" w:cs="Arial"/>
          <w:sz w:val="20"/>
          <w:szCs w:val="20"/>
        </w:rPr>
        <w:t xml:space="preserve">na adres i </w:t>
      </w:r>
      <w:r w:rsidR="00DC45B6">
        <w:rPr>
          <w:rFonts w:ascii="Arial" w:hAnsi="Arial" w:cs="Arial"/>
          <w:sz w:val="20"/>
          <w:szCs w:val="20"/>
        </w:rPr>
        <w:t xml:space="preserve">miejsce wskazane przez Najemcę - </w:t>
      </w:r>
      <w:r w:rsidR="00C157AB" w:rsidRPr="0083748C">
        <w:rPr>
          <w:rFonts w:ascii="Arial" w:hAnsi="Arial" w:cs="Arial"/>
          <w:sz w:val="20"/>
          <w:szCs w:val="20"/>
        </w:rPr>
        <w:t>stołówki</w:t>
      </w:r>
      <w:r w:rsidRPr="0083748C">
        <w:rPr>
          <w:rFonts w:ascii="Arial" w:hAnsi="Arial" w:cs="Arial"/>
          <w:sz w:val="20"/>
          <w:szCs w:val="20"/>
        </w:rPr>
        <w:t xml:space="preserve"> w Koszali</w:t>
      </w:r>
      <w:r w:rsidR="00791991" w:rsidRPr="0083748C">
        <w:rPr>
          <w:rFonts w:ascii="Arial" w:hAnsi="Arial" w:cs="Arial"/>
          <w:sz w:val="20"/>
          <w:szCs w:val="20"/>
        </w:rPr>
        <w:t xml:space="preserve">nie przy ul. Marszałka Józefa </w:t>
      </w:r>
      <w:r w:rsidRPr="0083748C">
        <w:rPr>
          <w:rFonts w:ascii="Arial" w:hAnsi="Arial" w:cs="Arial"/>
          <w:sz w:val="20"/>
          <w:szCs w:val="20"/>
        </w:rPr>
        <w:t>Piłsudskiego 92,</w:t>
      </w:r>
      <w:r w:rsidR="00791991" w:rsidRPr="0083748C">
        <w:rPr>
          <w:rFonts w:ascii="Arial" w:hAnsi="Arial" w:cs="Arial"/>
          <w:sz w:val="20"/>
          <w:szCs w:val="20"/>
        </w:rPr>
        <w:t xml:space="preserve"> </w:t>
      </w:r>
      <w:r w:rsidRPr="0083748C">
        <w:rPr>
          <w:rFonts w:ascii="Arial" w:hAnsi="Arial" w:cs="Arial"/>
          <w:sz w:val="20"/>
          <w:szCs w:val="20"/>
        </w:rPr>
        <w:t>wraz z załadunkiem i rozładunkiem, wliczonym w jego cenę,</w:t>
      </w:r>
      <w:r w:rsidR="003925B3">
        <w:rPr>
          <w:rFonts w:ascii="Arial" w:hAnsi="Arial" w:cs="Arial"/>
          <w:sz w:val="20"/>
          <w:szCs w:val="20"/>
        </w:rPr>
        <w:t xml:space="preserve"> </w:t>
      </w:r>
      <w:r w:rsidRPr="0083748C">
        <w:rPr>
          <w:rFonts w:ascii="Arial" w:hAnsi="Arial" w:cs="Arial"/>
          <w:sz w:val="20"/>
          <w:szCs w:val="20"/>
        </w:rPr>
        <w:t>o której mowa w § 5 ust. 1.</w:t>
      </w:r>
    </w:p>
    <w:p w:rsidR="00160C9A" w:rsidRPr="0083748C" w:rsidRDefault="00160C9A" w:rsidP="003232F4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Wynajmujący zobowiązany jest do należytego zabezpieczenia przedmiotu umowy na czas jego przewozu i ponosi całkowitą odpowiedzialność za jego dostawę, jakość i ewentualne uszkodzenia w trakcie transportu. Dostawa przedmiotu umowy nastąpi na koszt i ryzyko Wynajmującego.</w:t>
      </w:r>
    </w:p>
    <w:p w:rsidR="00160C9A" w:rsidRPr="0083748C" w:rsidRDefault="00160C9A" w:rsidP="003232F4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Najemca ponosi pełną odpowiedzialność za wynajmowany przedmiot umowy od momentu jego dostarczenia przez Wynajmującego na wskazane miejsce do momentu jego odbioru przez Wynajmującego.</w:t>
      </w:r>
      <w:r w:rsidR="004C282E" w:rsidRPr="0083748C">
        <w:rPr>
          <w:rFonts w:ascii="Arial" w:hAnsi="Arial" w:cs="Arial"/>
          <w:sz w:val="20"/>
          <w:szCs w:val="20"/>
        </w:rPr>
        <w:t xml:space="preserve"> Przyjęcie i odbiór przedmiotu </w:t>
      </w:r>
      <w:r w:rsidR="009D1D56" w:rsidRPr="0083748C">
        <w:rPr>
          <w:rFonts w:ascii="Arial" w:hAnsi="Arial" w:cs="Arial"/>
          <w:sz w:val="20"/>
          <w:szCs w:val="20"/>
        </w:rPr>
        <w:t>umowy</w:t>
      </w:r>
      <w:r w:rsidR="004C282E" w:rsidRPr="0083748C">
        <w:rPr>
          <w:rFonts w:ascii="Arial" w:hAnsi="Arial" w:cs="Arial"/>
          <w:sz w:val="20"/>
          <w:szCs w:val="20"/>
        </w:rPr>
        <w:t xml:space="preserve">, a także późniejszy jego zwrot Wynajmującemu zostanie potwierdzony </w:t>
      </w:r>
      <w:r w:rsidR="00791991" w:rsidRPr="0083748C">
        <w:rPr>
          <w:rFonts w:ascii="Arial" w:hAnsi="Arial" w:cs="Arial"/>
          <w:sz w:val="20"/>
          <w:szCs w:val="20"/>
        </w:rPr>
        <w:t>na drukach stosowanych przez Wynajmującego</w:t>
      </w:r>
      <w:r w:rsidR="00C5268B" w:rsidRPr="0083748C">
        <w:rPr>
          <w:rFonts w:ascii="Arial" w:hAnsi="Arial" w:cs="Arial"/>
          <w:sz w:val="20"/>
          <w:szCs w:val="20"/>
        </w:rPr>
        <w:t>.</w:t>
      </w:r>
    </w:p>
    <w:p w:rsidR="004C282E" w:rsidRPr="0083748C" w:rsidRDefault="004C282E" w:rsidP="003232F4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Najemca zobowiązuje się używać przedmiot umowy zgodnie z jego przeznaczeniem i wymogami prawidłowej eksploatacji oraz przechowywać go w sposób odpowiedni do jego właściwości. Najemca nie ma prawa do dokonywania jakichkolwiek napraw, przeróbek bądź czyszczenia przedmiotu najmu we własnym zakresie, za wyjątkiem sytuacji określonej w ust. 11.</w:t>
      </w:r>
    </w:p>
    <w:p w:rsidR="004C282E" w:rsidRPr="0083748C" w:rsidRDefault="004C282E" w:rsidP="003232F4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Wszelkie reklamacje Najemca jest zobowiązany zgłosić pisemnie w terminie 7 dni roboczych od daty odbioru przedmiotu umowy. Wynajmujący odpowiada na zgłoszoną reklamację w terminie </w:t>
      </w:r>
      <w:r w:rsidR="007F5E54" w:rsidRPr="0083748C">
        <w:rPr>
          <w:rFonts w:ascii="Arial" w:hAnsi="Arial" w:cs="Arial"/>
          <w:sz w:val="20"/>
          <w:szCs w:val="20"/>
        </w:rPr>
        <w:t xml:space="preserve">         </w:t>
      </w:r>
      <w:r w:rsidRPr="0083748C">
        <w:rPr>
          <w:rFonts w:ascii="Arial" w:hAnsi="Arial" w:cs="Arial"/>
          <w:sz w:val="20"/>
          <w:szCs w:val="20"/>
        </w:rPr>
        <w:t xml:space="preserve">3 dni roboczych od dnia otrzymania reklamacji. W przypadku braku odpowiedzi Wynajmującego, </w:t>
      </w:r>
      <w:r w:rsidR="003925B3">
        <w:rPr>
          <w:rFonts w:ascii="Arial" w:hAnsi="Arial" w:cs="Arial"/>
          <w:sz w:val="20"/>
          <w:szCs w:val="20"/>
        </w:rPr>
        <w:br/>
      </w:r>
      <w:r w:rsidRPr="0083748C">
        <w:rPr>
          <w:rFonts w:ascii="Arial" w:hAnsi="Arial" w:cs="Arial"/>
          <w:sz w:val="20"/>
          <w:szCs w:val="20"/>
        </w:rPr>
        <w:t>w terminie wskazanym powyżej, poczytuje się za akceptację złożonej reklamacji.</w:t>
      </w:r>
    </w:p>
    <w:p w:rsidR="004C282E" w:rsidRPr="0083748C" w:rsidRDefault="007D0677" w:rsidP="003232F4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eastAsia="Times New Roman" w:hAnsi="Arial" w:cs="Arial"/>
          <w:sz w:val="20"/>
          <w:szCs w:val="20"/>
        </w:rPr>
        <w:t>Najemca</w:t>
      </w:r>
      <w:r w:rsidR="001A0574" w:rsidRPr="0083748C">
        <w:rPr>
          <w:rFonts w:ascii="Arial" w:eastAsia="Times New Roman" w:hAnsi="Arial" w:cs="Arial"/>
          <w:sz w:val="20"/>
          <w:szCs w:val="20"/>
        </w:rPr>
        <w:t xml:space="preserve"> ponosi odpowiedzialność </w:t>
      </w:r>
      <w:r w:rsidR="00EB592C" w:rsidRPr="0083748C">
        <w:rPr>
          <w:rFonts w:ascii="Arial" w:eastAsia="Times New Roman" w:hAnsi="Arial" w:cs="Arial"/>
          <w:sz w:val="20"/>
          <w:szCs w:val="20"/>
        </w:rPr>
        <w:t xml:space="preserve">w przypadku odzieży </w:t>
      </w:r>
      <w:r w:rsidR="001A0574" w:rsidRPr="0083748C">
        <w:rPr>
          <w:rFonts w:ascii="Arial" w:eastAsia="Times New Roman" w:hAnsi="Arial" w:cs="Arial"/>
          <w:sz w:val="20"/>
          <w:szCs w:val="20"/>
        </w:rPr>
        <w:t xml:space="preserve">za szkody wykraczające poza stopień normalnego zużycia przedmiotu </w:t>
      </w:r>
      <w:r w:rsidR="004C282E" w:rsidRPr="0083748C">
        <w:rPr>
          <w:rFonts w:ascii="Arial" w:eastAsia="Times New Roman" w:hAnsi="Arial" w:cs="Arial"/>
          <w:sz w:val="20"/>
          <w:szCs w:val="20"/>
        </w:rPr>
        <w:t>umowy</w:t>
      </w:r>
      <w:r w:rsidR="00791991" w:rsidRPr="0083748C">
        <w:rPr>
          <w:rFonts w:ascii="Arial" w:eastAsia="Times New Roman" w:hAnsi="Arial" w:cs="Arial"/>
          <w:sz w:val="20"/>
          <w:szCs w:val="20"/>
        </w:rPr>
        <w:t xml:space="preserve"> (odzież zniszczona) oraz za odzież zagubioną</w:t>
      </w:r>
      <w:r w:rsidR="00CF4B52" w:rsidRPr="0083748C">
        <w:rPr>
          <w:rFonts w:ascii="Arial" w:eastAsia="Times New Roman" w:hAnsi="Arial" w:cs="Arial"/>
          <w:sz w:val="20"/>
          <w:szCs w:val="20"/>
        </w:rPr>
        <w:t>.</w:t>
      </w:r>
      <w:r w:rsidR="00EB592C" w:rsidRPr="0083748C">
        <w:rPr>
          <w:rFonts w:ascii="Arial" w:hAnsi="Arial" w:cs="Arial"/>
          <w:sz w:val="20"/>
          <w:szCs w:val="20"/>
        </w:rPr>
        <w:t xml:space="preserve"> </w:t>
      </w:r>
    </w:p>
    <w:p w:rsidR="001A0574" w:rsidRPr="0083748C" w:rsidRDefault="00EB592C" w:rsidP="003232F4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Najemca w przypadku mat</w:t>
      </w:r>
      <w:r w:rsidR="004C282E" w:rsidRPr="0083748C">
        <w:rPr>
          <w:rFonts w:ascii="Arial" w:hAnsi="Arial" w:cs="Arial"/>
          <w:sz w:val="20"/>
          <w:szCs w:val="20"/>
        </w:rPr>
        <w:t xml:space="preserve"> </w:t>
      </w:r>
      <w:r w:rsidR="009D1D56" w:rsidRPr="0083748C">
        <w:rPr>
          <w:rFonts w:ascii="Arial" w:hAnsi="Arial" w:cs="Arial"/>
          <w:sz w:val="20"/>
          <w:szCs w:val="20"/>
        </w:rPr>
        <w:t xml:space="preserve">wejściowych </w:t>
      </w:r>
      <w:r w:rsidR="004C282E" w:rsidRPr="0083748C">
        <w:rPr>
          <w:rFonts w:ascii="Arial" w:hAnsi="Arial" w:cs="Arial"/>
          <w:sz w:val="20"/>
          <w:szCs w:val="20"/>
        </w:rPr>
        <w:t>i szafek</w:t>
      </w:r>
      <w:r w:rsidRPr="0083748C">
        <w:rPr>
          <w:rFonts w:ascii="Arial" w:hAnsi="Arial" w:cs="Arial"/>
          <w:sz w:val="20"/>
          <w:szCs w:val="20"/>
        </w:rPr>
        <w:t xml:space="preserve"> ponosi odpowiedzialność tylko i wyłącznie za szkody wykraczające poza stopień normalnego zużycia przedmiotu najmu oraz za ryzyko przypadkowej utraty. Wartości odtworzeniowe mat wejściowych </w:t>
      </w:r>
      <w:r w:rsidR="009D1D56" w:rsidRPr="0083748C">
        <w:rPr>
          <w:rFonts w:ascii="Arial" w:hAnsi="Arial" w:cs="Arial"/>
          <w:sz w:val="20"/>
          <w:szCs w:val="20"/>
        </w:rPr>
        <w:t xml:space="preserve">i szafek </w:t>
      </w:r>
      <w:r w:rsidRPr="0083748C">
        <w:rPr>
          <w:rFonts w:ascii="Arial" w:hAnsi="Arial" w:cs="Arial"/>
          <w:sz w:val="20"/>
          <w:szCs w:val="20"/>
        </w:rPr>
        <w:t>zos</w:t>
      </w:r>
      <w:r w:rsidR="00E42510" w:rsidRPr="0083748C">
        <w:rPr>
          <w:rFonts w:ascii="Arial" w:hAnsi="Arial" w:cs="Arial"/>
          <w:sz w:val="20"/>
          <w:szCs w:val="20"/>
        </w:rPr>
        <w:t xml:space="preserve">tały określone </w:t>
      </w:r>
      <w:r w:rsidR="003925B3">
        <w:rPr>
          <w:rFonts w:ascii="Arial" w:hAnsi="Arial" w:cs="Arial"/>
          <w:sz w:val="20"/>
          <w:szCs w:val="20"/>
        </w:rPr>
        <w:br/>
      </w:r>
      <w:r w:rsidR="00E42510" w:rsidRPr="0083748C">
        <w:rPr>
          <w:rFonts w:ascii="Arial" w:hAnsi="Arial" w:cs="Arial"/>
          <w:sz w:val="20"/>
          <w:szCs w:val="20"/>
        </w:rPr>
        <w:t>w załączniku nr 4</w:t>
      </w:r>
      <w:r w:rsidRPr="0083748C">
        <w:rPr>
          <w:rFonts w:ascii="Arial" w:hAnsi="Arial" w:cs="Arial"/>
          <w:sz w:val="20"/>
          <w:szCs w:val="20"/>
        </w:rPr>
        <w:t xml:space="preserve"> do niniejszej umowy.</w:t>
      </w:r>
    </w:p>
    <w:p w:rsidR="001A0574" w:rsidRPr="0083748C" w:rsidRDefault="00871F31" w:rsidP="003232F4">
      <w:pPr>
        <w:pStyle w:val="Akapitzlist1"/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Najemca</w:t>
      </w:r>
      <w:r w:rsidR="001A0574" w:rsidRPr="0083748C">
        <w:rPr>
          <w:rFonts w:ascii="Arial" w:hAnsi="Arial" w:cs="Arial"/>
          <w:sz w:val="20"/>
          <w:szCs w:val="20"/>
        </w:rPr>
        <w:t xml:space="preserve"> nie ma prawa oddawania przedmiotu </w:t>
      </w:r>
      <w:r w:rsidR="004C282E" w:rsidRPr="0083748C">
        <w:rPr>
          <w:rFonts w:ascii="Arial" w:hAnsi="Arial" w:cs="Arial"/>
          <w:sz w:val="20"/>
          <w:szCs w:val="20"/>
        </w:rPr>
        <w:t>umowy</w:t>
      </w:r>
      <w:r w:rsidR="001A0574" w:rsidRPr="0083748C">
        <w:rPr>
          <w:rFonts w:ascii="Arial" w:hAnsi="Arial" w:cs="Arial"/>
          <w:sz w:val="20"/>
          <w:szCs w:val="20"/>
        </w:rPr>
        <w:t xml:space="preserve"> w używanie osobom trzecim, bez uzyskania pisemnej zgody </w:t>
      </w:r>
      <w:r w:rsidRPr="0083748C">
        <w:rPr>
          <w:rFonts w:ascii="Arial" w:hAnsi="Arial" w:cs="Arial"/>
          <w:sz w:val="20"/>
          <w:szCs w:val="20"/>
        </w:rPr>
        <w:t>Wynajmującego</w:t>
      </w:r>
      <w:r w:rsidR="001A0574" w:rsidRPr="0083748C">
        <w:rPr>
          <w:rFonts w:ascii="Arial" w:hAnsi="Arial" w:cs="Arial"/>
          <w:sz w:val="20"/>
          <w:szCs w:val="20"/>
        </w:rPr>
        <w:t>.</w:t>
      </w:r>
    </w:p>
    <w:p w:rsidR="001A0574" w:rsidRPr="0083748C" w:rsidRDefault="001A0574" w:rsidP="003232F4">
      <w:pPr>
        <w:pStyle w:val="Akapitzlist1"/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Jeżeli </w:t>
      </w:r>
      <w:r w:rsidR="00871F31" w:rsidRPr="0083748C">
        <w:rPr>
          <w:rFonts w:ascii="Arial" w:hAnsi="Arial" w:cs="Arial"/>
          <w:sz w:val="20"/>
          <w:szCs w:val="20"/>
        </w:rPr>
        <w:t>Wynajmujący</w:t>
      </w:r>
      <w:r w:rsidRPr="0083748C">
        <w:rPr>
          <w:rFonts w:ascii="Arial" w:hAnsi="Arial" w:cs="Arial"/>
          <w:sz w:val="20"/>
          <w:szCs w:val="20"/>
        </w:rPr>
        <w:t xml:space="preserve"> z powodów o</w:t>
      </w:r>
      <w:r w:rsidR="009D1D56" w:rsidRPr="0083748C">
        <w:rPr>
          <w:rFonts w:ascii="Arial" w:hAnsi="Arial" w:cs="Arial"/>
          <w:sz w:val="20"/>
          <w:szCs w:val="20"/>
        </w:rPr>
        <w:t>d siebie niezależnych np. klęsk żywiołowych, czynników atmosferycznych, strajków</w:t>
      </w:r>
      <w:r w:rsidRPr="0083748C">
        <w:rPr>
          <w:rFonts w:ascii="Arial" w:hAnsi="Arial" w:cs="Arial"/>
          <w:sz w:val="20"/>
          <w:szCs w:val="20"/>
        </w:rPr>
        <w:t xml:space="preserve">, nie może w odpowiednim czasie dokonać wymiany </w:t>
      </w:r>
      <w:r w:rsidR="004C282E" w:rsidRPr="0083748C">
        <w:rPr>
          <w:rFonts w:ascii="Arial" w:hAnsi="Arial" w:cs="Arial"/>
          <w:sz w:val="20"/>
          <w:szCs w:val="20"/>
        </w:rPr>
        <w:t>przedmiotu umowy, zgodnie z § 1 ust. 1</w:t>
      </w:r>
      <w:r w:rsidRPr="0083748C">
        <w:rPr>
          <w:rFonts w:ascii="Arial" w:hAnsi="Arial" w:cs="Arial"/>
          <w:sz w:val="20"/>
          <w:szCs w:val="20"/>
        </w:rPr>
        <w:t xml:space="preserve">, </w:t>
      </w:r>
      <w:r w:rsidR="00871F31" w:rsidRPr="0083748C">
        <w:rPr>
          <w:rFonts w:ascii="Arial" w:hAnsi="Arial" w:cs="Arial"/>
          <w:sz w:val="20"/>
          <w:szCs w:val="20"/>
        </w:rPr>
        <w:t>Najemca</w:t>
      </w:r>
      <w:r w:rsidRPr="0083748C">
        <w:rPr>
          <w:rFonts w:ascii="Arial" w:hAnsi="Arial" w:cs="Arial"/>
          <w:sz w:val="20"/>
          <w:szCs w:val="20"/>
        </w:rPr>
        <w:t xml:space="preserve"> upoważniony jest do samodzielnego serwisowania przedmiotu </w:t>
      </w:r>
      <w:r w:rsidR="004C282E" w:rsidRPr="0083748C">
        <w:rPr>
          <w:rFonts w:ascii="Arial" w:hAnsi="Arial" w:cs="Arial"/>
          <w:sz w:val="20"/>
          <w:szCs w:val="20"/>
        </w:rPr>
        <w:t>umowy</w:t>
      </w:r>
      <w:r w:rsidRPr="0083748C">
        <w:rPr>
          <w:rFonts w:ascii="Arial" w:hAnsi="Arial" w:cs="Arial"/>
          <w:sz w:val="20"/>
          <w:szCs w:val="20"/>
        </w:rPr>
        <w:t xml:space="preserve"> pod warunkiem, że zrobi to fachowo i właściwie, po uprzedniej konsultacji z </w:t>
      </w:r>
      <w:r w:rsidR="004C282E" w:rsidRPr="0083748C">
        <w:rPr>
          <w:rFonts w:ascii="Arial" w:hAnsi="Arial" w:cs="Arial"/>
          <w:sz w:val="20"/>
          <w:szCs w:val="20"/>
        </w:rPr>
        <w:t xml:space="preserve">osobą wskazana przez Wynajmującego, jako osoba posiadająca wiedzę w tym zakresie. </w:t>
      </w:r>
    </w:p>
    <w:p w:rsidR="00C5268B" w:rsidRPr="0083748C" w:rsidRDefault="00871F31" w:rsidP="00A707C1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83748C">
        <w:rPr>
          <w:rFonts w:ascii="Arial" w:hAnsi="Arial" w:cs="Arial"/>
          <w:bCs/>
          <w:sz w:val="20"/>
          <w:szCs w:val="20"/>
        </w:rPr>
        <w:t>Wynajmujący</w:t>
      </w:r>
      <w:r w:rsidR="001A0574" w:rsidRPr="0083748C">
        <w:rPr>
          <w:rFonts w:ascii="Arial" w:hAnsi="Arial" w:cs="Arial"/>
          <w:bCs/>
          <w:sz w:val="20"/>
          <w:szCs w:val="20"/>
        </w:rPr>
        <w:t xml:space="preserve"> ma prawo kontroli stanu oraz ilości przedmiotów </w:t>
      </w:r>
      <w:r w:rsidR="004C282E" w:rsidRPr="0083748C">
        <w:rPr>
          <w:rFonts w:ascii="Arial" w:hAnsi="Arial" w:cs="Arial"/>
          <w:bCs/>
          <w:sz w:val="20"/>
          <w:szCs w:val="20"/>
        </w:rPr>
        <w:t>umowy</w:t>
      </w:r>
      <w:r w:rsidR="001A0574" w:rsidRPr="0083748C">
        <w:rPr>
          <w:rFonts w:ascii="Arial" w:hAnsi="Arial" w:cs="Arial"/>
          <w:bCs/>
          <w:sz w:val="20"/>
          <w:szCs w:val="20"/>
        </w:rPr>
        <w:t xml:space="preserve"> i obciążenia </w:t>
      </w:r>
      <w:r w:rsidRPr="0083748C">
        <w:rPr>
          <w:rFonts w:ascii="Arial" w:hAnsi="Arial" w:cs="Arial"/>
          <w:bCs/>
          <w:sz w:val="20"/>
          <w:szCs w:val="20"/>
        </w:rPr>
        <w:t>Najemcę</w:t>
      </w:r>
      <w:r w:rsidR="001A0574" w:rsidRPr="0083748C">
        <w:rPr>
          <w:rFonts w:ascii="Arial" w:hAnsi="Arial" w:cs="Arial"/>
          <w:bCs/>
          <w:sz w:val="20"/>
          <w:szCs w:val="20"/>
        </w:rPr>
        <w:t xml:space="preserve"> równowartością stwierdzonych braków za cenę odtworzenia dla</w:t>
      </w:r>
      <w:r w:rsidR="00C5268B" w:rsidRPr="0083748C">
        <w:rPr>
          <w:rFonts w:ascii="Arial" w:hAnsi="Arial" w:cs="Arial"/>
          <w:bCs/>
          <w:sz w:val="20"/>
          <w:szCs w:val="20"/>
        </w:rPr>
        <w:t>:</w:t>
      </w:r>
    </w:p>
    <w:p w:rsidR="00C5268B" w:rsidRPr="0083748C" w:rsidRDefault="004C282E" w:rsidP="00A707C1">
      <w:pPr>
        <w:pStyle w:val="Akapitzlist"/>
        <w:widowControl w:val="0"/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3748C">
        <w:rPr>
          <w:rFonts w:ascii="Arial" w:hAnsi="Arial" w:cs="Arial"/>
          <w:bCs/>
          <w:sz w:val="20"/>
          <w:szCs w:val="20"/>
        </w:rPr>
        <w:t>odzieży nowej określonej</w:t>
      </w:r>
      <w:r w:rsidR="001A0574" w:rsidRPr="0083748C">
        <w:rPr>
          <w:rFonts w:ascii="Arial" w:hAnsi="Arial" w:cs="Arial"/>
          <w:bCs/>
          <w:sz w:val="20"/>
          <w:szCs w:val="20"/>
        </w:rPr>
        <w:t xml:space="preserve"> w załączniku nr </w:t>
      </w:r>
      <w:r w:rsidR="007F2E82" w:rsidRPr="0083748C">
        <w:rPr>
          <w:rFonts w:ascii="Arial" w:hAnsi="Arial" w:cs="Arial"/>
          <w:bCs/>
          <w:sz w:val="20"/>
          <w:szCs w:val="20"/>
        </w:rPr>
        <w:t>4</w:t>
      </w:r>
      <w:r w:rsidR="001A0574" w:rsidRPr="0083748C">
        <w:rPr>
          <w:rFonts w:ascii="Arial" w:hAnsi="Arial" w:cs="Arial"/>
          <w:bCs/>
          <w:sz w:val="20"/>
          <w:szCs w:val="20"/>
        </w:rPr>
        <w:t xml:space="preserve"> </w:t>
      </w:r>
      <w:r w:rsidR="00C5268B" w:rsidRPr="0083748C">
        <w:rPr>
          <w:rFonts w:ascii="Arial" w:hAnsi="Arial" w:cs="Arial"/>
          <w:bCs/>
          <w:sz w:val="20"/>
          <w:szCs w:val="20"/>
        </w:rPr>
        <w:t xml:space="preserve">umowy </w:t>
      </w:r>
      <w:r w:rsidR="001A0574" w:rsidRPr="0083748C">
        <w:rPr>
          <w:rFonts w:ascii="Arial" w:hAnsi="Arial" w:cs="Arial"/>
          <w:bCs/>
          <w:sz w:val="20"/>
          <w:szCs w:val="20"/>
        </w:rPr>
        <w:t xml:space="preserve">pomniejszoną o 1/156 tygodniowo. </w:t>
      </w:r>
    </w:p>
    <w:p w:rsidR="00C5268B" w:rsidRPr="0083748C" w:rsidRDefault="00C5268B" w:rsidP="00A707C1">
      <w:pPr>
        <w:pStyle w:val="Akapitzlist"/>
        <w:widowControl w:val="0"/>
        <w:numPr>
          <w:ilvl w:val="0"/>
          <w:numId w:val="16"/>
        </w:numPr>
        <w:tabs>
          <w:tab w:val="num" w:pos="426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3748C">
        <w:rPr>
          <w:rFonts w:ascii="Arial" w:hAnsi="Arial" w:cs="Arial"/>
          <w:bCs/>
          <w:sz w:val="20"/>
          <w:szCs w:val="20"/>
        </w:rPr>
        <w:t xml:space="preserve">mat </w:t>
      </w:r>
      <w:r w:rsidR="00D67106" w:rsidRPr="0083748C">
        <w:rPr>
          <w:rFonts w:ascii="Arial" w:hAnsi="Arial" w:cs="Arial"/>
          <w:bCs/>
          <w:sz w:val="20"/>
          <w:szCs w:val="20"/>
        </w:rPr>
        <w:t xml:space="preserve">wejściowych </w:t>
      </w:r>
      <w:r w:rsidRPr="0083748C">
        <w:rPr>
          <w:rFonts w:ascii="Arial" w:hAnsi="Arial" w:cs="Arial"/>
          <w:bCs/>
          <w:sz w:val="20"/>
          <w:szCs w:val="20"/>
        </w:rPr>
        <w:t>i szafek określon</w:t>
      </w:r>
      <w:r w:rsidR="00A707C1" w:rsidRPr="0083748C">
        <w:rPr>
          <w:rFonts w:ascii="Arial" w:hAnsi="Arial" w:cs="Arial"/>
          <w:bCs/>
          <w:sz w:val="20"/>
          <w:szCs w:val="20"/>
        </w:rPr>
        <w:t>ych w załączniku nr 4 umowy.</w:t>
      </w:r>
    </w:p>
    <w:p w:rsidR="001A0574" w:rsidRPr="0083748C" w:rsidRDefault="001A0574" w:rsidP="00703463">
      <w:pPr>
        <w:pStyle w:val="Akapitzlist"/>
        <w:spacing w:line="240" w:lineRule="auto"/>
        <w:ind w:left="426" w:firstLine="0"/>
        <w:jc w:val="both"/>
        <w:rPr>
          <w:rFonts w:ascii="Arial" w:hAnsi="Arial" w:cs="Arial"/>
          <w:bCs/>
          <w:sz w:val="20"/>
          <w:szCs w:val="20"/>
        </w:rPr>
      </w:pPr>
      <w:r w:rsidRPr="0083748C">
        <w:rPr>
          <w:rFonts w:ascii="Arial" w:hAnsi="Arial" w:cs="Arial"/>
          <w:bCs/>
          <w:sz w:val="20"/>
          <w:szCs w:val="20"/>
        </w:rPr>
        <w:t xml:space="preserve">Nie dotyczy to sytuacji gdy </w:t>
      </w:r>
      <w:r w:rsidR="00C5268B" w:rsidRPr="0083748C">
        <w:rPr>
          <w:rFonts w:ascii="Arial" w:hAnsi="Arial" w:cs="Arial"/>
          <w:bCs/>
          <w:sz w:val="20"/>
          <w:szCs w:val="20"/>
        </w:rPr>
        <w:t>utrata</w:t>
      </w:r>
      <w:r w:rsidRPr="0083748C">
        <w:rPr>
          <w:rFonts w:ascii="Arial" w:hAnsi="Arial" w:cs="Arial"/>
          <w:bCs/>
          <w:sz w:val="20"/>
          <w:szCs w:val="20"/>
        </w:rPr>
        <w:t xml:space="preserve"> odzieży</w:t>
      </w:r>
      <w:r w:rsidR="00C5268B" w:rsidRPr="0083748C">
        <w:rPr>
          <w:rFonts w:ascii="Arial" w:hAnsi="Arial" w:cs="Arial"/>
          <w:bCs/>
          <w:sz w:val="20"/>
          <w:szCs w:val="20"/>
        </w:rPr>
        <w:t>, mat</w:t>
      </w:r>
      <w:r w:rsidRPr="0083748C">
        <w:rPr>
          <w:rFonts w:ascii="Arial" w:hAnsi="Arial" w:cs="Arial"/>
          <w:bCs/>
          <w:sz w:val="20"/>
          <w:szCs w:val="20"/>
        </w:rPr>
        <w:t xml:space="preserve"> </w:t>
      </w:r>
      <w:r w:rsidR="00D67106" w:rsidRPr="0083748C">
        <w:rPr>
          <w:rFonts w:ascii="Arial" w:hAnsi="Arial" w:cs="Arial"/>
          <w:bCs/>
          <w:sz w:val="20"/>
          <w:szCs w:val="20"/>
        </w:rPr>
        <w:t xml:space="preserve">wejściowych </w:t>
      </w:r>
      <w:r w:rsidRPr="0083748C">
        <w:rPr>
          <w:rFonts w:ascii="Arial" w:hAnsi="Arial" w:cs="Arial"/>
          <w:bCs/>
          <w:sz w:val="20"/>
          <w:szCs w:val="20"/>
        </w:rPr>
        <w:t xml:space="preserve">i szafek nastąpiły z winy </w:t>
      </w:r>
      <w:r w:rsidR="00871F31" w:rsidRPr="0083748C">
        <w:rPr>
          <w:rFonts w:ascii="Arial" w:hAnsi="Arial" w:cs="Arial"/>
          <w:bCs/>
          <w:sz w:val="20"/>
          <w:szCs w:val="20"/>
        </w:rPr>
        <w:t>Wynajmującego</w:t>
      </w:r>
      <w:r w:rsidRPr="0083748C">
        <w:rPr>
          <w:rFonts w:ascii="Arial" w:hAnsi="Arial" w:cs="Arial"/>
          <w:bCs/>
          <w:sz w:val="20"/>
          <w:szCs w:val="20"/>
        </w:rPr>
        <w:t>.</w:t>
      </w:r>
    </w:p>
    <w:p w:rsidR="001A0574" w:rsidRPr="0083748C" w:rsidRDefault="001A0574" w:rsidP="003232F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83748C">
        <w:rPr>
          <w:rFonts w:ascii="Arial" w:hAnsi="Arial" w:cs="Arial"/>
          <w:bCs/>
          <w:sz w:val="20"/>
          <w:szCs w:val="20"/>
        </w:rPr>
        <w:t xml:space="preserve">W przypadku zmiany stanu zatrudnienia pracowników kwota tygodniowej zapłaty może się zwiększyć lub zmniejszyć maksymalnie o 20% najwyższego stanu ilościowego pracowników w czasie trwania umowy bez konieczności aneksowania powyższej umowy. Zmodyfikowana należność będzie naliczana od momentu faktycznej realizacji zmienionego zapotrzebowania, w tym także zwrotu przez </w:t>
      </w:r>
      <w:r w:rsidR="00871F31" w:rsidRPr="0083748C">
        <w:rPr>
          <w:rFonts w:ascii="Arial" w:hAnsi="Arial" w:cs="Arial"/>
          <w:bCs/>
          <w:sz w:val="20"/>
          <w:szCs w:val="20"/>
        </w:rPr>
        <w:t>Najemcę</w:t>
      </w:r>
      <w:r w:rsidRPr="0083748C">
        <w:rPr>
          <w:rFonts w:ascii="Arial" w:hAnsi="Arial" w:cs="Arial"/>
          <w:bCs/>
          <w:sz w:val="20"/>
          <w:szCs w:val="20"/>
        </w:rPr>
        <w:t xml:space="preserve"> wykorzystywanych ubrań roboczych</w:t>
      </w:r>
      <w:r w:rsidR="00C5268B" w:rsidRPr="0083748C">
        <w:rPr>
          <w:rFonts w:ascii="Arial" w:hAnsi="Arial" w:cs="Arial"/>
          <w:bCs/>
          <w:sz w:val="20"/>
          <w:szCs w:val="20"/>
        </w:rPr>
        <w:t>, co zostanie potwierdzone protokołem</w:t>
      </w:r>
      <w:r w:rsidRPr="0083748C">
        <w:rPr>
          <w:rFonts w:ascii="Arial" w:hAnsi="Arial" w:cs="Arial"/>
          <w:bCs/>
          <w:sz w:val="20"/>
          <w:szCs w:val="20"/>
        </w:rPr>
        <w:t>.</w:t>
      </w:r>
    </w:p>
    <w:p w:rsidR="001A0574" w:rsidRPr="0083748C" w:rsidRDefault="00871F31" w:rsidP="003232F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Wynajmujący</w:t>
      </w:r>
      <w:r w:rsidR="001A0574" w:rsidRPr="0083748C">
        <w:rPr>
          <w:rFonts w:ascii="Arial" w:hAnsi="Arial" w:cs="Arial"/>
          <w:sz w:val="20"/>
          <w:szCs w:val="20"/>
        </w:rPr>
        <w:t xml:space="preserve"> podczas wykonywania wszelkich czynności, związanych z realizacją niniejszej umowy, musi przestrzegać obowiązujących przepisów prawnych za co ponosi wyłączną i pełną odpowiedzialność.</w:t>
      </w:r>
    </w:p>
    <w:p w:rsidR="00EC648C" w:rsidRPr="0083748C" w:rsidRDefault="00EC648C" w:rsidP="00EC648C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Najemca oświadcza, że odzież </w:t>
      </w:r>
      <w:r w:rsidR="008C4E53" w:rsidRPr="0083748C">
        <w:rPr>
          <w:rFonts w:ascii="Arial" w:hAnsi="Arial" w:cs="Arial"/>
          <w:sz w:val="20"/>
          <w:szCs w:val="20"/>
        </w:rPr>
        <w:t>używana</w:t>
      </w:r>
      <w:r w:rsidRPr="0083748C">
        <w:rPr>
          <w:rFonts w:ascii="Arial" w:hAnsi="Arial" w:cs="Arial"/>
          <w:sz w:val="20"/>
          <w:szCs w:val="20"/>
        </w:rPr>
        <w:t xml:space="preserve">, w związku z wcześniejszą umową nr </w:t>
      </w:r>
      <w:r w:rsidR="00ED7D27">
        <w:rPr>
          <w:rFonts w:ascii="Arial" w:hAnsi="Arial" w:cs="Arial"/>
          <w:sz w:val="20"/>
          <w:szCs w:val="20"/>
        </w:rPr>
        <w:t>11/SGŻ/2017 będzie wykorzystana</w:t>
      </w:r>
      <w:r w:rsidRPr="0083748C">
        <w:rPr>
          <w:rFonts w:ascii="Arial" w:hAnsi="Arial" w:cs="Arial"/>
          <w:sz w:val="20"/>
          <w:szCs w:val="20"/>
        </w:rPr>
        <w:t xml:space="preserve"> do realizacji niniejszej umowy, jeżeli Wynajmujący wskazany w treści umowy nr </w:t>
      </w:r>
      <w:r w:rsidR="00ED7D27">
        <w:rPr>
          <w:rFonts w:ascii="Arial" w:hAnsi="Arial" w:cs="Arial"/>
          <w:sz w:val="20"/>
          <w:szCs w:val="20"/>
        </w:rPr>
        <w:t xml:space="preserve">11/SGŻ/2017 </w:t>
      </w:r>
      <w:r w:rsidRPr="0083748C">
        <w:rPr>
          <w:rFonts w:ascii="Arial" w:hAnsi="Arial" w:cs="Arial"/>
          <w:sz w:val="20"/>
          <w:szCs w:val="20"/>
        </w:rPr>
        <w:t xml:space="preserve">będzie tożsamy z Wynajmującym na podstawie niniejszej umowy. </w:t>
      </w:r>
    </w:p>
    <w:p w:rsidR="00EC648C" w:rsidRPr="0083748C" w:rsidRDefault="00EC648C" w:rsidP="00EC648C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Stan odzieży i ich przydatność do użytku, zgodnie z ust. 15, zostanie ustalona na podstawie</w:t>
      </w:r>
      <w:r w:rsidR="001301D0" w:rsidRPr="0083748C">
        <w:rPr>
          <w:rFonts w:ascii="Arial" w:hAnsi="Arial" w:cs="Arial"/>
          <w:sz w:val="20"/>
          <w:szCs w:val="20"/>
        </w:rPr>
        <w:t xml:space="preserve"> raportu odzieży</w:t>
      </w:r>
      <w:r w:rsidRPr="0083748C">
        <w:rPr>
          <w:rFonts w:ascii="Arial" w:hAnsi="Arial" w:cs="Arial"/>
          <w:sz w:val="20"/>
          <w:szCs w:val="20"/>
        </w:rPr>
        <w:t xml:space="preserve"> stanowiącego załącznik nr 3 do umowy.</w:t>
      </w:r>
    </w:p>
    <w:p w:rsidR="00C5268B" w:rsidRPr="0083748C" w:rsidRDefault="00C5268B" w:rsidP="00D67106">
      <w:pPr>
        <w:pStyle w:val="Tekstpodstawowy"/>
        <w:tabs>
          <w:tab w:val="left" w:pos="108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:rsidR="00024EE7" w:rsidRPr="0083748C" w:rsidRDefault="00024EE7" w:rsidP="00D67106">
      <w:pPr>
        <w:pStyle w:val="Tekstpodstawowy"/>
        <w:tabs>
          <w:tab w:val="left" w:pos="108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:rsidR="00EB592C" w:rsidRPr="0083748C" w:rsidRDefault="001A0574" w:rsidP="00D67106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ZAPŁATA WYNAGRODZENIA</w:t>
      </w:r>
    </w:p>
    <w:p w:rsidR="001A0574" w:rsidRPr="0083748C" w:rsidRDefault="001A0574" w:rsidP="003232F4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§ 5</w:t>
      </w:r>
    </w:p>
    <w:p w:rsidR="001A0574" w:rsidRPr="0083748C" w:rsidRDefault="00871F31" w:rsidP="003232F4">
      <w:pPr>
        <w:widowControl/>
        <w:numPr>
          <w:ilvl w:val="0"/>
          <w:numId w:val="1"/>
        </w:numPr>
        <w:suppressAutoHyphens w:val="0"/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>Najemca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 zapłaci </w:t>
      </w:r>
      <w:r w:rsidRPr="0083748C">
        <w:rPr>
          <w:rFonts w:ascii="Arial" w:eastAsia="Arial Unicode MS" w:hAnsi="Arial" w:cs="Arial"/>
          <w:sz w:val="20"/>
          <w:szCs w:val="20"/>
        </w:rPr>
        <w:t>Wynajmującemu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 </w:t>
      </w:r>
      <w:r w:rsidR="00D67106" w:rsidRPr="0083748C">
        <w:rPr>
          <w:rFonts w:ascii="Arial" w:eastAsia="Arial Unicode MS" w:hAnsi="Arial" w:cs="Arial"/>
          <w:sz w:val="20"/>
          <w:szCs w:val="20"/>
        </w:rPr>
        <w:t xml:space="preserve">z dołu </w:t>
      </w:r>
      <w:r w:rsidRPr="0083748C">
        <w:rPr>
          <w:rFonts w:ascii="Arial" w:eastAsia="Arial Unicode MS" w:hAnsi="Arial" w:cs="Arial"/>
          <w:sz w:val="20"/>
          <w:szCs w:val="20"/>
        </w:rPr>
        <w:t xml:space="preserve">czynsz 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za </w:t>
      </w:r>
      <w:r w:rsidR="00832535" w:rsidRPr="0083748C">
        <w:rPr>
          <w:rFonts w:ascii="Arial" w:eastAsia="Arial Unicode MS" w:hAnsi="Arial" w:cs="Arial"/>
          <w:sz w:val="20"/>
          <w:szCs w:val="20"/>
        </w:rPr>
        <w:t>wynajęcie i serwis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 przedmiotu </w:t>
      </w:r>
      <w:r w:rsidR="00C5268B" w:rsidRPr="0083748C">
        <w:rPr>
          <w:rFonts w:ascii="Arial" w:eastAsia="Arial Unicode MS" w:hAnsi="Arial" w:cs="Arial"/>
          <w:sz w:val="20"/>
          <w:szCs w:val="20"/>
        </w:rPr>
        <w:t xml:space="preserve">umowy </w:t>
      </w:r>
      <w:r w:rsidR="001A0574" w:rsidRPr="0083748C">
        <w:rPr>
          <w:rFonts w:ascii="Arial" w:eastAsia="Arial Unicode MS" w:hAnsi="Arial" w:cs="Arial"/>
          <w:sz w:val="20"/>
          <w:szCs w:val="20"/>
        </w:rPr>
        <w:t>wskazanego w § 1, które strony ustalają na łączną kwotę brutto</w:t>
      </w:r>
      <w:r w:rsidR="001A0574" w:rsidRPr="0083748C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DC45B6">
        <w:rPr>
          <w:rFonts w:ascii="Arial" w:eastAsia="Arial Unicode MS" w:hAnsi="Arial" w:cs="Arial"/>
          <w:bCs/>
          <w:sz w:val="20"/>
          <w:szCs w:val="20"/>
        </w:rPr>
        <w:t>……………………</w:t>
      </w:r>
      <w:r w:rsidR="00A252C2">
        <w:rPr>
          <w:rFonts w:ascii="Arial" w:eastAsia="Arial Unicode MS" w:hAnsi="Arial" w:cs="Arial"/>
          <w:bCs/>
          <w:sz w:val="20"/>
          <w:szCs w:val="20"/>
        </w:rPr>
        <w:t xml:space="preserve"> zł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 (słownie: </w:t>
      </w:r>
      <w:r w:rsidR="00DC45B6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………………………………………………………………………………….</w:t>
      </w:r>
      <w:r w:rsidR="00A252C2">
        <w:rPr>
          <w:rFonts w:ascii="Arial" w:eastAsia="Arial Unicode MS" w:hAnsi="Arial" w:cs="Arial"/>
          <w:sz w:val="20"/>
          <w:szCs w:val="20"/>
        </w:rPr>
        <w:t xml:space="preserve"> 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) z zastrzeżeniem ust. </w:t>
      </w:r>
      <w:r w:rsidR="00B57ECC" w:rsidRPr="0083748C">
        <w:rPr>
          <w:rFonts w:ascii="Arial" w:eastAsia="Arial Unicode MS" w:hAnsi="Arial" w:cs="Arial"/>
          <w:sz w:val="20"/>
          <w:szCs w:val="20"/>
        </w:rPr>
        <w:t>6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, płatne na konto </w:t>
      </w:r>
      <w:r w:rsidRPr="0083748C">
        <w:rPr>
          <w:rFonts w:ascii="Arial" w:eastAsia="Arial Unicode MS" w:hAnsi="Arial" w:cs="Arial"/>
          <w:sz w:val="20"/>
          <w:szCs w:val="20"/>
        </w:rPr>
        <w:t>Wynajmującego</w:t>
      </w:r>
      <w:r w:rsidR="001A0574" w:rsidRPr="0083748C">
        <w:rPr>
          <w:rFonts w:ascii="Arial" w:eastAsia="Arial Unicode MS" w:hAnsi="Arial" w:cs="Arial"/>
          <w:sz w:val="20"/>
          <w:szCs w:val="20"/>
        </w:rPr>
        <w:t xml:space="preserve"> w terminie 30 dni od daty otrzymania faktury. </w:t>
      </w:r>
    </w:p>
    <w:p w:rsidR="00CB3118" w:rsidRPr="0083748C" w:rsidRDefault="00CB3118" w:rsidP="003232F4">
      <w:pPr>
        <w:widowControl/>
        <w:numPr>
          <w:ilvl w:val="0"/>
          <w:numId w:val="1"/>
        </w:numPr>
        <w:suppressAutoHyphens w:val="0"/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 xml:space="preserve">Najemca zapłaci Wynajmującemu czynsz wynikający z ust. 1 umowy na podstawie faktur </w:t>
      </w:r>
      <w:r w:rsidR="00AF157A" w:rsidRPr="0083748C">
        <w:rPr>
          <w:rFonts w:ascii="Arial" w:eastAsia="Arial Unicode MS" w:hAnsi="Arial" w:cs="Arial"/>
          <w:sz w:val="20"/>
          <w:szCs w:val="20"/>
        </w:rPr>
        <w:t xml:space="preserve">częściowych </w:t>
      </w:r>
      <w:r w:rsidRPr="0083748C">
        <w:rPr>
          <w:rFonts w:ascii="Arial" w:eastAsia="Arial Unicode MS" w:hAnsi="Arial" w:cs="Arial"/>
          <w:sz w:val="20"/>
          <w:szCs w:val="20"/>
        </w:rPr>
        <w:t>wystawianych przez Wynajmującego na koniec każdego miesiąca.</w:t>
      </w:r>
    </w:p>
    <w:p w:rsidR="00B57ECC" w:rsidRPr="0083748C" w:rsidRDefault="00B57ECC" w:rsidP="003232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kern w:val="1"/>
          <w:sz w:val="20"/>
          <w:szCs w:val="20"/>
          <w:lang w:eastAsia="ar-SA"/>
        </w:rPr>
        <w:lastRenderedPageBreak/>
        <w:t xml:space="preserve">Czynsz wynikający z faktur, o których mowa w ust. 2, </w:t>
      </w:r>
      <w:r w:rsidR="009C6B5B" w:rsidRPr="0083748C">
        <w:rPr>
          <w:rFonts w:ascii="Arial" w:eastAsia="Arial Unicode MS" w:hAnsi="Arial" w:cs="Arial"/>
          <w:sz w:val="20"/>
          <w:szCs w:val="20"/>
        </w:rPr>
        <w:t xml:space="preserve">obejmuje wszystkie składniki, łącznie </w:t>
      </w:r>
      <w:r w:rsidR="003925B3">
        <w:rPr>
          <w:rFonts w:ascii="Arial" w:eastAsia="Arial Unicode MS" w:hAnsi="Arial" w:cs="Arial"/>
          <w:sz w:val="20"/>
          <w:szCs w:val="20"/>
        </w:rPr>
        <w:br/>
      </w:r>
      <w:r w:rsidR="009C6B5B" w:rsidRPr="0083748C">
        <w:rPr>
          <w:rFonts w:ascii="Arial" w:eastAsia="Arial Unicode MS" w:hAnsi="Arial" w:cs="Arial"/>
          <w:sz w:val="20"/>
          <w:szCs w:val="20"/>
        </w:rPr>
        <w:t xml:space="preserve">z kosztami poniesionymi przez Wynajmującego, w szczególności obejmującymi pranie, transport oraz załadunek i rozładunek w siedzibie Najemcy i </w:t>
      </w:r>
      <w:r w:rsidRPr="0083748C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nie może </w:t>
      </w:r>
      <w:r w:rsidR="009C6B5B" w:rsidRPr="0083748C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on </w:t>
      </w:r>
      <w:r w:rsidRPr="0083748C">
        <w:rPr>
          <w:rFonts w:ascii="Arial" w:eastAsia="Arial Unicode MS" w:hAnsi="Arial" w:cs="Arial"/>
          <w:kern w:val="1"/>
          <w:sz w:val="20"/>
          <w:szCs w:val="20"/>
          <w:lang w:eastAsia="ar-SA"/>
        </w:rPr>
        <w:t>przekroczyć czynszu Wynajmującego określonego w ust. 1</w:t>
      </w:r>
      <w:r w:rsidR="00F93244" w:rsidRPr="0083748C">
        <w:rPr>
          <w:rFonts w:ascii="Arial" w:eastAsia="Arial Unicode MS" w:hAnsi="Arial" w:cs="Arial"/>
          <w:kern w:val="1"/>
          <w:sz w:val="20"/>
          <w:szCs w:val="20"/>
          <w:lang w:eastAsia="ar-SA"/>
        </w:rPr>
        <w:t>.</w:t>
      </w:r>
    </w:p>
    <w:p w:rsidR="001A0574" w:rsidRPr="0083748C" w:rsidRDefault="00B57ECC" w:rsidP="00323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>Tygodniow</w:t>
      </w:r>
      <w:r w:rsidR="002F6CA4" w:rsidRPr="0083748C">
        <w:rPr>
          <w:rFonts w:ascii="Arial" w:eastAsia="Arial Unicode MS" w:hAnsi="Arial" w:cs="Arial"/>
          <w:sz w:val="20"/>
          <w:szCs w:val="20"/>
        </w:rPr>
        <w:t>ą</w:t>
      </w:r>
      <w:r w:rsidR="00871F31" w:rsidRPr="0083748C">
        <w:rPr>
          <w:rFonts w:ascii="Arial" w:eastAsia="Arial Unicode MS" w:hAnsi="Arial" w:cs="Arial"/>
          <w:sz w:val="20"/>
          <w:szCs w:val="20"/>
        </w:rPr>
        <w:t xml:space="preserve"> </w:t>
      </w:r>
      <w:r w:rsidRPr="0083748C">
        <w:rPr>
          <w:rFonts w:ascii="Arial" w:eastAsia="Arial Unicode MS" w:hAnsi="Arial" w:cs="Arial"/>
          <w:sz w:val="20"/>
          <w:szCs w:val="20"/>
        </w:rPr>
        <w:t xml:space="preserve">wartość </w:t>
      </w:r>
      <w:r w:rsidR="00AF157A" w:rsidRPr="0083748C">
        <w:rPr>
          <w:rFonts w:ascii="Arial" w:eastAsia="Arial Unicode MS" w:hAnsi="Arial" w:cs="Arial"/>
          <w:sz w:val="20"/>
          <w:szCs w:val="20"/>
        </w:rPr>
        <w:t>czynszu</w:t>
      </w:r>
      <w:r w:rsidR="00871F31" w:rsidRPr="0083748C">
        <w:rPr>
          <w:rFonts w:ascii="Arial" w:eastAsia="Arial Unicode MS" w:hAnsi="Arial" w:cs="Arial"/>
          <w:sz w:val="20"/>
          <w:szCs w:val="20"/>
        </w:rPr>
        <w:t xml:space="preserve"> </w:t>
      </w:r>
      <w:r w:rsidR="002F6CA4" w:rsidRPr="0083748C">
        <w:rPr>
          <w:rFonts w:ascii="Arial" w:hAnsi="Arial" w:cs="Arial"/>
          <w:sz w:val="20"/>
          <w:szCs w:val="20"/>
        </w:rPr>
        <w:t>wynikającego</w:t>
      </w:r>
      <w:r w:rsidR="00832535" w:rsidRPr="0083748C">
        <w:rPr>
          <w:rFonts w:ascii="Arial" w:hAnsi="Arial" w:cs="Arial"/>
          <w:sz w:val="20"/>
          <w:szCs w:val="20"/>
        </w:rPr>
        <w:t xml:space="preserve"> z</w:t>
      </w:r>
      <w:r w:rsidR="001A0574" w:rsidRPr="0083748C">
        <w:rPr>
          <w:rFonts w:ascii="Arial" w:hAnsi="Arial" w:cs="Arial"/>
          <w:sz w:val="20"/>
          <w:szCs w:val="20"/>
        </w:rPr>
        <w:t xml:space="preserve"> umowy określa załącznik nr </w:t>
      </w:r>
      <w:r w:rsidR="00E42510" w:rsidRPr="0083748C">
        <w:rPr>
          <w:rFonts w:ascii="Arial" w:hAnsi="Arial" w:cs="Arial"/>
          <w:sz w:val="20"/>
          <w:szCs w:val="20"/>
        </w:rPr>
        <w:t>4</w:t>
      </w:r>
      <w:r w:rsidR="001A0574" w:rsidRPr="0083748C">
        <w:rPr>
          <w:rFonts w:ascii="Arial" w:hAnsi="Arial" w:cs="Arial"/>
          <w:sz w:val="20"/>
          <w:szCs w:val="20"/>
        </w:rPr>
        <w:t xml:space="preserve"> do umowy.</w:t>
      </w:r>
    </w:p>
    <w:p w:rsidR="001A0574" w:rsidRPr="0083748C" w:rsidRDefault="00B57ECC" w:rsidP="003232F4">
      <w:pPr>
        <w:widowControl/>
        <w:numPr>
          <w:ilvl w:val="0"/>
          <w:numId w:val="1"/>
        </w:numPr>
        <w:suppressAutoHyphens w:val="0"/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>Tygodniowa</w:t>
      </w:r>
      <w:r w:rsidR="00871F31" w:rsidRPr="0083748C">
        <w:rPr>
          <w:rFonts w:ascii="Arial" w:eastAsia="Arial Unicode MS" w:hAnsi="Arial" w:cs="Arial"/>
          <w:sz w:val="20"/>
          <w:szCs w:val="20"/>
        </w:rPr>
        <w:t xml:space="preserve"> </w:t>
      </w:r>
      <w:r w:rsidRPr="0083748C">
        <w:rPr>
          <w:rFonts w:ascii="Arial" w:eastAsia="Arial Unicode MS" w:hAnsi="Arial" w:cs="Arial"/>
          <w:sz w:val="20"/>
          <w:szCs w:val="20"/>
        </w:rPr>
        <w:t xml:space="preserve">cena </w:t>
      </w:r>
      <w:r w:rsidR="00AF157A" w:rsidRPr="0083748C">
        <w:rPr>
          <w:rFonts w:ascii="Arial" w:eastAsia="Arial Unicode MS" w:hAnsi="Arial" w:cs="Arial"/>
          <w:sz w:val="20"/>
          <w:szCs w:val="20"/>
        </w:rPr>
        <w:t>czynszu</w:t>
      </w:r>
      <w:r w:rsidR="00871F31" w:rsidRPr="0083748C">
        <w:rPr>
          <w:rFonts w:ascii="Arial" w:eastAsia="Arial Unicode MS" w:hAnsi="Arial" w:cs="Arial"/>
          <w:sz w:val="20"/>
          <w:szCs w:val="20"/>
        </w:rPr>
        <w:t xml:space="preserve"> </w:t>
      </w:r>
      <w:r w:rsidR="001A0574" w:rsidRPr="0083748C">
        <w:rPr>
          <w:rFonts w:ascii="Arial" w:hAnsi="Arial" w:cs="Arial"/>
          <w:sz w:val="20"/>
          <w:szCs w:val="20"/>
        </w:rPr>
        <w:t xml:space="preserve">za 1 sztukę przedmiotów określonych z załączniku nr </w:t>
      </w:r>
      <w:r w:rsidR="00E42510" w:rsidRPr="0083748C">
        <w:rPr>
          <w:rFonts w:ascii="Arial" w:hAnsi="Arial" w:cs="Arial"/>
          <w:sz w:val="20"/>
          <w:szCs w:val="20"/>
        </w:rPr>
        <w:t>4</w:t>
      </w:r>
      <w:r w:rsidR="001A0574" w:rsidRPr="0083748C">
        <w:rPr>
          <w:rFonts w:ascii="Arial" w:hAnsi="Arial" w:cs="Arial"/>
          <w:sz w:val="20"/>
          <w:szCs w:val="20"/>
        </w:rPr>
        <w:t xml:space="preserve"> </w:t>
      </w:r>
      <w:r w:rsidRPr="0083748C">
        <w:rPr>
          <w:rFonts w:ascii="Arial" w:hAnsi="Arial" w:cs="Arial"/>
          <w:sz w:val="20"/>
          <w:szCs w:val="20"/>
        </w:rPr>
        <w:t>jest stała</w:t>
      </w:r>
      <w:r w:rsidR="001A0574" w:rsidRPr="0083748C">
        <w:rPr>
          <w:rFonts w:ascii="Arial" w:hAnsi="Arial" w:cs="Arial"/>
          <w:sz w:val="20"/>
          <w:szCs w:val="20"/>
        </w:rPr>
        <w:t xml:space="preserve"> i nie mo</w:t>
      </w:r>
      <w:r w:rsidR="00871F31" w:rsidRPr="0083748C">
        <w:rPr>
          <w:rFonts w:ascii="Arial" w:hAnsi="Arial" w:cs="Arial"/>
          <w:sz w:val="20"/>
          <w:szCs w:val="20"/>
        </w:rPr>
        <w:t>że</w:t>
      </w:r>
      <w:r w:rsidR="001A0574" w:rsidRPr="0083748C">
        <w:rPr>
          <w:rFonts w:ascii="Arial" w:hAnsi="Arial" w:cs="Arial"/>
          <w:sz w:val="20"/>
          <w:szCs w:val="20"/>
        </w:rPr>
        <w:t xml:space="preserve"> ulec zmianie w trakcie </w:t>
      </w:r>
      <w:r w:rsidR="00AC1C60" w:rsidRPr="0083748C">
        <w:rPr>
          <w:rFonts w:ascii="Arial" w:hAnsi="Arial" w:cs="Arial"/>
          <w:sz w:val="20"/>
          <w:szCs w:val="20"/>
        </w:rPr>
        <w:t>obowiązywania niniejszej umowy.</w:t>
      </w:r>
    </w:p>
    <w:p w:rsidR="001A0574" w:rsidRPr="0083748C" w:rsidRDefault="00832535" w:rsidP="003232F4">
      <w:pPr>
        <w:numPr>
          <w:ilvl w:val="0"/>
          <w:numId w:val="1"/>
        </w:numPr>
        <w:jc w:val="both"/>
        <w:rPr>
          <w:rFonts w:ascii="Arial" w:hAnsi="Arial" w:cs="Arial"/>
          <w:strike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Czynsz</w:t>
      </w:r>
      <w:r w:rsidR="001A0574" w:rsidRPr="0083748C">
        <w:rPr>
          <w:rFonts w:ascii="Arial" w:hAnsi="Arial" w:cs="Arial"/>
          <w:sz w:val="20"/>
          <w:szCs w:val="20"/>
        </w:rPr>
        <w:t xml:space="preserve">, </w:t>
      </w:r>
      <w:r w:rsidRPr="0083748C">
        <w:rPr>
          <w:rFonts w:ascii="Arial" w:hAnsi="Arial" w:cs="Arial"/>
          <w:sz w:val="20"/>
          <w:szCs w:val="20"/>
        </w:rPr>
        <w:t>o którym</w:t>
      </w:r>
      <w:r w:rsidR="00D67106" w:rsidRPr="0083748C">
        <w:rPr>
          <w:rFonts w:ascii="Arial" w:hAnsi="Arial" w:cs="Arial"/>
          <w:sz w:val="20"/>
          <w:szCs w:val="20"/>
        </w:rPr>
        <w:t xml:space="preserve"> mowa w ust. 1 jest wartością szacunkową</w:t>
      </w:r>
      <w:r w:rsidR="001A0574" w:rsidRPr="0083748C">
        <w:rPr>
          <w:rFonts w:ascii="Arial" w:hAnsi="Arial" w:cs="Arial"/>
          <w:sz w:val="20"/>
          <w:szCs w:val="20"/>
        </w:rPr>
        <w:t xml:space="preserve">. W przypadku mniejszej ilości wymian, </w:t>
      </w:r>
      <w:r w:rsidR="00AC4F04" w:rsidRPr="0083748C">
        <w:rPr>
          <w:rFonts w:ascii="Arial" w:hAnsi="Arial" w:cs="Arial"/>
          <w:sz w:val="20"/>
          <w:szCs w:val="20"/>
        </w:rPr>
        <w:t>Wynajmujący</w:t>
      </w:r>
      <w:r w:rsidR="00971EEC" w:rsidRPr="0083748C">
        <w:rPr>
          <w:rFonts w:ascii="Arial" w:hAnsi="Arial" w:cs="Arial"/>
          <w:sz w:val="20"/>
          <w:szCs w:val="20"/>
        </w:rPr>
        <w:t>,</w:t>
      </w:r>
      <w:r w:rsidR="00AC4F04" w:rsidRPr="0083748C">
        <w:rPr>
          <w:rFonts w:ascii="Arial" w:hAnsi="Arial" w:cs="Arial"/>
          <w:sz w:val="20"/>
          <w:szCs w:val="20"/>
        </w:rPr>
        <w:t xml:space="preserve"> nie będzie dochodził wypłaty czynszu oraz odszkodowania za </w:t>
      </w:r>
      <w:r w:rsidR="00971EEC" w:rsidRPr="0083748C">
        <w:rPr>
          <w:rFonts w:ascii="Arial" w:hAnsi="Arial" w:cs="Arial"/>
          <w:sz w:val="20"/>
          <w:szCs w:val="20"/>
        </w:rPr>
        <w:t>niezrealizowaną</w:t>
      </w:r>
      <w:r w:rsidR="00AC4F04" w:rsidRPr="0083748C">
        <w:rPr>
          <w:rFonts w:ascii="Arial" w:hAnsi="Arial" w:cs="Arial"/>
          <w:sz w:val="20"/>
          <w:szCs w:val="20"/>
        </w:rPr>
        <w:t xml:space="preserve"> </w:t>
      </w:r>
      <w:r w:rsidR="00971EEC" w:rsidRPr="0083748C">
        <w:rPr>
          <w:rFonts w:ascii="Arial" w:hAnsi="Arial" w:cs="Arial"/>
          <w:sz w:val="20"/>
          <w:szCs w:val="20"/>
        </w:rPr>
        <w:t>część</w:t>
      </w:r>
      <w:r w:rsidR="00AC4F04" w:rsidRPr="0083748C">
        <w:rPr>
          <w:rFonts w:ascii="Arial" w:hAnsi="Arial" w:cs="Arial"/>
          <w:sz w:val="20"/>
          <w:szCs w:val="20"/>
        </w:rPr>
        <w:t xml:space="preserve"> umowy.</w:t>
      </w:r>
    </w:p>
    <w:p w:rsidR="001A0574" w:rsidRPr="0083748C" w:rsidRDefault="00AE21E7" w:rsidP="003232F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Czynsz</w:t>
      </w:r>
      <w:r w:rsidR="001A0574" w:rsidRPr="0083748C">
        <w:rPr>
          <w:rFonts w:ascii="Arial" w:hAnsi="Arial" w:cs="Arial"/>
          <w:sz w:val="20"/>
          <w:szCs w:val="20"/>
        </w:rPr>
        <w:t xml:space="preserve"> </w:t>
      </w:r>
      <w:r w:rsidRPr="0083748C">
        <w:rPr>
          <w:rFonts w:ascii="Arial" w:hAnsi="Arial" w:cs="Arial"/>
          <w:sz w:val="20"/>
          <w:szCs w:val="20"/>
        </w:rPr>
        <w:t>Wynajmującego wynikający</w:t>
      </w:r>
      <w:r w:rsidR="001A0574" w:rsidRPr="0083748C">
        <w:rPr>
          <w:rFonts w:ascii="Arial" w:hAnsi="Arial" w:cs="Arial"/>
          <w:sz w:val="20"/>
          <w:szCs w:val="20"/>
        </w:rPr>
        <w:t xml:space="preserve"> z</w:t>
      </w:r>
      <w:r w:rsidRPr="0083748C">
        <w:rPr>
          <w:rFonts w:ascii="Arial" w:hAnsi="Arial" w:cs="Arial"/>
          <w:sz w:val="20"/>
          <w:szCs w:val="20"/>
        </w:rPr>
        <w:t xml:space="preserve"> każdej faktury musi być tożsamy</w:t>
      </w:r>
      <w:r w:rsidR="001A0574" w:rsidRPr="0083748C">
        <w:rPr>
          <w:rFonts w:ascii="Arial" w:hAnsi="Arial" w:cs="Arial"/>
          <w:sz w:val="20"/>
          <w:szCs w:val="20"/>
        </w:rPr>
        <w:t xml:space="preserve"> z zakresem zrealizowanego zamówienia. Zakres zrealizowanego zamówienia musi zostać potwierdzony przez osoby wskazane w § 3 ust. 1.</w:t>
      </w:r>
    </w:p>
    <w:p w:rsidR="001A0574" w:rsidRPr="0083748C" w:rsidRDefault="001A0574" w:rsidP="003232F4">
      <w:pPr>
        <w:pStyle w:val="Tekstpodstawowywcity3"/>
        <w:numPr>
          <w:ilvl w:val="0"/>
          <w:numId w:val="1"/>
        </w:numPr>
        <w:tabs>
          <w:tab w:val="num" w:pos="1571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W przypadku błędnie podanego na fakturze numeru konta, koszty związane z dokonaniem przelewu (koszty manipulacyjne), którymi bank obciąży </w:t>
      </w:r>
      <w:r w:rsidR="00AE21E7" w:rsidRPr="0083748C">
        <w:rPr>
          <w:rFonts w:ascii="Arial" w:hAnsi="Arial" w:cs="Arial"/>
          <w:sz w:val="20"/>
          <w:szCs w:val="20"/>
        </w:rPr>
        <w:t>Najemcę</w:t>
      </w:r>
      <w:r w:rsidRPr="0083748C">
        <w:rPr>
          <w:rFonts w:ascii="Arial" w:hAnsi="Arial" w:cs="Arial"/>
          <w:sz w:val="20"/>
          <w:szCs w:val="20"/>
        </w:rPr>
        <w:t xml:space="preserve">, pokryje </w:t>
      </w:r>
      <w:r w:rsidR="00AE21E7" w:rsidRPr="0083748C">
        <w:rPr>
          <w:rFonts w:ascii="Arial" w:hAnsi="Arial" w:cs="Arial"/>
          <w:sz w:val="20"/>
          <w:szCs w:val="20"/>
        </w:rPr>
        <w:t>Wynajmujący</w:t>
      </w:r>
      <w:r w:rsidRPr="0083748C">
        <w:rPr>
          <w:rFonts w:ascii="Arial" w:hAnsi="Arial" w:cs="Arial"/>
          <w:sz w:val="20"/>
          <w:szCs w:val="20"/>
        </w:rPr>
        <w:t>.</w:t>
      </w:r>
    </w:p>
    <w:p w:rsidR="00CF4B52" w:rsidRPr="0083748C" w:rsidRDefault="001A0574" w:rsidP="00CF4B52">
      <w:pPr>
        <w:widowControl/>
        <w:numPr>
          <w:ilvl w:val="0"/>
          <w:numId w:val="1"/>
        </w:numPr>
        <w:shd w:val="clear" w:color="auto" w:fill="FFFFFF"/>
        <w:suppressAutoHyphens w:val="0"/>
        <w:ind w:hanging="357"/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 xml:space="preserve">Za datę zapłaty wynagrodzenia przyjmuje się datę obciążenia rachunku </w:t>
      </w:r>
      <w:r w:rsidR="00AE21E7" w:rsidRPr="0083748C">
        <w:rPr>
          <w:rFonts w:ascii="Arial" w:eastAsia="Arial Unicode MS" w:hAnsi="Arial" w:cs="Arial"/>
          <w:sz w:val="20"/>
          <w:szCs w:val="20"/>
        </w:rPr>
        <w:t>Najemcy</w:t>
      </w:r>
      <w:r w:rsidRPr="0083748C">
        <w:rPr>
          <w:rFonts w:ascii="Arial" w:eastAsia="Arial Unicode MS" w:hAnsi="Arial" w:cs="Arial"/>
          <w:sz w:val="20"/>
          <w:szCs w:val="20"/>
        </w:rPr>
        <w:t>.</w:t>
      </w:r>
    </w:p>
    <w:p w:rsidR="00CF4B52" w:rsidRPr="0083748C" w:rsidRDefault="00F93244" w:rsidP="00CF4B52">
      <w:pPr>
        <w:widowControl/>
        <w:numPr>
          <w:ilvl w:val="0"/>
          <w:numId w:val="1"/>
        </w:numPr>
        <w:shd w:val="clear" w:color="auto" w:fill="FFFFFF"/>
        <w:suppressAutoHyphens w:val="0"/>
        <w:ind w:hanging="357"/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 xml:space="preserve">Za odzież wskazaną w § 4 ust. 8, </w:t>
      </w:r>
      <w:r w:rsidRPr="0083748C">
        <w:rPr>
          <w:rFonts w:ascii="Arial" w:hAnsi="Arial" w:cs="Arial"/>
          <w:sz w:val="20"/>
          <w:szCs w:val="20"/>
        </w:rPr>
        <w:t>któr</w:t>
      </w:r>
      <w:r w:rsidR="00A707C1" w:rsidRPr="0083748C">
        <w:rPr>
          <w:rFonts w:ascii="Arial" w:hAnsi="Arial" w:cs="Arial"/>
          <w:sz w:val="20"/>
          <w:szCs w:val="20"/>
        </w:rPr>
        <w:t>ej</w:t>
      </w:r>
      <w:r w:rsidRPr="0083748C">
        <w:rPr>
          <w:rFonts w:ascii="Arial" w:hAnsi="Arial" w:cs="Arial"/>
          <w:sz w:val="20"/>
          <w:szCs w:val="20"/>
        </w:rPr>
        <w:t xml:space="preserve"> czas użytkowania nie przekroczył 156 tygodni, </w:t>
      </w:r>
      <w:r w:rsidRPr="0083748C">
        <w:rPr>
          <w:rFonts w:ascii="Arial" w:eastAsia="Arial Unicode MS" w:hAnsi="Arial" w:cs="Arial"/>
          <w:sz w:val="20"/>
          <w:szCs w:val="20"/>
        </w:rPr>
        <w:t xml:space="preserve">Najemca </w:t>
      </w:r>
      <w:r w:rsidR="003925B3">
        <w:rPr>
          <w:rFonts w:ascii="Arial" w:eastAsia="Arial Unicode MS" w:hAnsi="Arial" w:cs="Arial"/>
          <w:sz w:val="20"/>
          <w:szCs w:val="20"/>
        </w:rPr>
        <w:br/>
      </w:r>
      <w:r w:rsidRPr="0083748C">
        <w:rPr>
          <w:rFonts w:ascii="Arial" w:eastAsia="Arial Unicode MS" w:hAnsi="Arial" w:cs="Arial"/>
          <w:sz w:val="20"/>
          <w:szCs w:val="20"/>
        </w:rPr>
        <w:t xml:space="preserve">w terminie 30 dni od dnia otrzymania prawidłowo wystawionej faktury przez Wynajmującego </w:t>
      </w:r>
      <w:r w:rsidR="00CF4B52" w:rsidRPr="0083748C">
        <w:rPr>
          <w:rFonts w:ascii="Arial" w:eastAsia="Arial Unicode MS" w:hAnsi="Arial" w:cs="Arial"/>
          <w:sz w:val="20"/>
          <w:szCs w:val="20"/>
        </w:rPr>
        <w:t xml:space="preserve">zobowiązany jest zapłacić </w:t>
      </w:r>
      <w:r w:rsidRPr="0083748C">
        <w:rPr>
          <w:rFonts w:ascii="Arial" w:eastAsia="Arial Unicode MS" w:hAnsi="Arial" w:cs="Arial"/>
          <w:sz w:val="20"/>
          <w:szCs w:val="20"/>
        </w:rPr>
        <w:t xml:space="preserve">wg </w:t>
      </w:r>
      <w:r w:rsidR="00CF4B52" w:rsidRPr="0083748C">
        <w:rPr>
          <w:rFonts w:ascii="Arial" w:hAnsi="Arial" w:cs="Arial"/>
          <w:sz w:val="20"/>
          <w:szCs w:val="20"/>
        </w:rPr>
        <w:t>wartości odtworzenia ubrań robo</w:t>
      </w:r>
      <w:r w:rsidR="003925B3">
        <w:rPr>
          <w:rFonts w:ascii="Arial" w:hAnsi="Arial" w:cs="Arial"/>
          <w:sz w:val="20"/>
          <w:szCs w:val="20"/>
        </w:rPr>
        <w:t>czych (określonych w załączniku</w:t>
      </w:r>
      <w:r w:rsidR="00DC45B6">
        <w:rPr>
          <w:rFonts w:ascii="Arial" w:hAnsi="Arial" w:cs="Arial"/>
          <w:sz w:val="20"/>
          <w:szCs w:val="20"/>
        </w:rPr>
        <w:t xml:space="preserve"> </w:t>
      </w:r>
      <w:r w:rsidR="003925B3">
        <w:rPr>
          <w:rFonts w:ascii="Arial" w:hAnsi="Arial" w:cs="Arial"/>
          <w:sz w:val="20"/>
          <w:szCs w:val="20"/>
        </w:rPr>
        <w:br/>
      </w:r>
      <w:r w:rsidR="00CF4B52" w:rsidRPr="0083748C">
        <w:rPr>
          <w:rFonts w:ascii="Arial" w:hAnsi="Arial" w:cs="Arial"/>
          <w:sz w:val="20"/>
          <w:szCs w:val="20"/>
        </w:rPr>
        <w:t>nr 4 do umowy), pomniejszonej o 1/156 za tydzień użytkowania.</w:t>
      </w:r>
    </w:p>
    <w:p w:rsidR="00F93244" w:rsidRPr="0083748C" w:rsidRDefault="00F93244" w:rsidP="00CF4B52">
      <w:pPr>
        <w:widowControl/>
        <w:shd w:val="clear" w:color="auto" w:fill="FFFFFF"/>
        <w:suppressAutoHyphens w:val="0"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p w:rsidR="001A0574" w:rsidRPr="0083748C" w:rsidRDefault="001A0574" w:rsidP="003232F4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592C" w:rsidRPr="0083748C" w:rsidRDefault="001A0574" w:rsidP="0031545F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KARY UMOWNE I ROSZCZENIA ODSZKODOWAWCZE</w:t>
      </w:r>
    </w:p>
    <w:p w:rsidR="001A0574" w:rsidRPr="0083748C" w:rsidRDefault="001A0574" w:rsidP="003232F4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§ 6</w:t>
      </w:r>
    </w:p>
    <w:p w:rsidR="001A0574" w:rsidRPr="0083748C" w:rsidRDefault="00AE21E7" w:rsidP="003232F4">
      <w:pPr>
        <w:widowControl/>
        <w:numPr>
          <w:ilvl w:val="0"/>
          <w:numId w:val="3"/>
        </w:numPr>
        <w:tabs>
          <w:tab w:val="clear" w:pos="720"/>
          <w:tab w:val="left" w:pos="360"/>
        </w:tabs>
        <w:suppressAutoHyphens w:val="0"/>
        <w:ind w:left="360" w:hanging="357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Wynajmujący</w:t>
      </w:r>
      <w:r w:rsidR="001A0574" w:rsidRPr="0083748C">
        <w:rPr>
          <w:rFonts w:ascii="Arial" w:hAnsi="Arial" w:cs="Arial"/>
          <w:sz w:val="20"/>
          <w:szCs w:val="20"/>
        </w:rPr>
        <w:t xml:space="preserve"> zapłaci </w:t>
      </w:r>
      <w:r w:rsidRPr="0083748C">
        <w:rPr>
          <w:rFonts w:ascii="Arial" w:hAnsi="Arial" w:cs="Arial"/>
          <w:sz w:val="20"/>
          <w:szCs w:val="20"/>
        </w:rPr>
        <w:t>Najemcy</w:t>
      </w:r>
      <w:r w:rsidR="001A0574" w:rsidRPr="0083748C">
        <w:rPr>
          <w:rFonts w:ascii="Arial" w:hAnsi="Arial" w:cs="Arial"/>
          <w:sz w:val="20"/>
          <w:szCs w:val="20"/>
        </w:rPr>
        <w:t xml:space="preserve"> karę umowną w następujących wypadkach i wysokościach:</w:t>
      </w:r>
    </w:p>
    <w:p w:rsidR="001A0574" w:rsidRPr="0083748C" w:rsidRDefault="001A0574" w:rsidP="00AF7825">
      <w:pPr>
        <w:numPr>
          <w:ilvl w:val="0"/>
          <w:numId w:val="7"/>
        </w:numPr>
        <w:tabs>
          <w:tab w:val="clear" w:pos="2160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za odstąpienie od umowy przez </w:t>
      </w:r>
      <w:r w:rsidR="00AE21E7" w:rsidRPr="0083748C">
        <w:rPr>
          <w:rFonts w:ascii="Arial" w:hAnsi="Arial" w:cs="Arial"/>
          <w:sz w:val="20"/>
          <w:szCs w:val="20"/>
        </w:rPr>
        <w:t>Najemcę</w:t>
      </w:r>
      <w:r w:rsidRPr="0083748C">
        <w:rPr>
          <w:rFonts w:ascii="Arial" w:hAnsi="Arial" w:cs="Arial"/>
          <w:sz w:val="20"/>
          <w:szCs w:val="20"/>
        </w:rPr>
        <w:t xml:space="preserve"> z przyczyn, za które odpowiedzialność ponosi </w:t>
      </w:r>
      <w:r w:rsidR="00AE21E7" w:rsidRPr="0083748C">
        <w:rPr>
          <w:rFonts w:ascii="Arial" w:hAnsi="Arial" w:cs="Arial"/>
          <w:sz w:val="20"/>
          <w:szCs w:val="20"/>
        </w:rPr>
        <w:t>Wynajmujący</w:t>
      </w:r>
      <w:r w:rsidRPr="0083748C">
        <w:rPr>
          <w:rFonts w:ascii="Arial" w:hAnsi="Arial" w:cs="Arial"/>
          <w:sz w:val="20"/>
          <w:szCs w:val="20"/>
        </w:rPr>
        <w:t xml:space="preserve"> - w wysokości </w:t>
      </w:r>
      <w:r w:rsidR="00F20D82" w:rsidRPr="0083748C">
        <w:rPr>
          <w:rFonts w:ascii="Arial" w:hAnsi="Arial" w:cs="Arial"/>
          <w:sz w:val="20"/>
          <w:szCs w:val="20"/>
        </w:rPr>
        <w:t>5</w:t>
      </w:r>
      <w:r w:rsidRPr="0083748C">
        <w:rPr>
          <w:rFonts w:ascii="Arial" w:hAnsi="Arial" w:cs="Arial"/>
          <w:sz w:val="20"/>
          <w:szCs w:val="20"/>
        </w:rPr>
        <w:t xml:space="preserve"> % </w:t>
      </w:r>
      <w:r w:rsidR="00AE21E7" w:rsidRPr="0083748C">
        <w:rPr>
          <w:rFonts w:ascii="Arial" w:hAnsi="Arial" w:cs="Arial"/>
          <w:sz w:val="20"/>
          <w:szCs w:val="20"/>
        </w:rPr>
        <w:t>czynszu</w:t>
      </w:r>
      <w:r w:rsidRPr="0083748C">
        <w:rPr>
          <w:rFonts w:ascii="Arial" w:hAnsi="Arial" w:cs="Arial"/>
          <w:sz w:val="20"/>
          <w:szCs w:val="20"/>
        </w:rPr>
        <w:t xml:space="preserve"> brutto określonego w § 5 ust. 1;</w:t>
      </w:r>
    </w:p>
    <w:p w:rsidR="001A0574" w:rsidRPr="0083748C" w:rsidRDefault="001A0574" w:rsidP="00AF7825">
      <w:pPr>
        <w:widowControl/>
        <w:numPr>
          <w:ilvl w:val="0"/>
          <w:numId w:val="7"/>
        </w:numPr>
        <w:tabs>
          <w:tab w:val="clear" w:pos="2160"/>
          <w:tab w:val="left" w:pos="851"/>
          <w:tab w:val="num" w:pos="1418"/>
        </w:tabs>
        <w:suppressAutoHyphens w:val="0"/>
        <w:ind w:left="851" w:hanging="357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w przypadku przerwania lub zawieszenia realizacji umowy </w:t>
      </w:r>
      <w:r w:rsidR="00775B0A" w:rsidRPr="0083748C">
        <w:rPr>
          <w:rFonts w:ascii="Arial" w:hAnsi="Arial" w:cs="Arial"/>
          <w:sz w:val="20"/>
          <w:szCs w:val="20"/>
        </w:rPr>
        <w:t xml:space="preserve">przez Wynajmującego </w:t>
      </w:r>
      <w:r w:rsidRPr="0083748C">
        <w:rPr>
          <w:rFonts w:ascii="Arial" w:hAnsi="Arial" w:cs="Arial"/>
          <w:sz w:val="20"/>
          <w:szCs w:val="20"/>
        </w:rPr>
        <w:t xml:space="preserve">trwającego dłużej niż 7 dni - w wysokości </w:t>
      </w:r>
      <w:r w:rsidR="00F20D82" w:rsidRPr="0083748C">
        <w:rPr>
          <w:rFonts w:ascii="Arial" w:hAnsi="Arial" w:cs="Arial"/>
          <w:sz w:val="20"/>
          <w:szCs w:val="20"/>
        </w:rPr>
        <w:t xml:space="preserve">5 </w:t>
      </w:r>
      <w:r w:rsidRPr="0083748C">
        <w:rPr>
          <w:rFonts w:ascii="Arial" w:hAnsi="Arial" w:cs="Arial"/>
          <w:sz w:val="20"/>
          <w:szCs w:val="20"/>
        </w:rPr>
        <w:t xml:space="preserve">% </w:t>
      </w:r>
      <w:r w:rsidR="007E5850" w:rsidRPr="0083748C">
        <w:rPr>
          <w:rFonts w:ascii="Arial" w:hAnsi="Arial" w:cs="Arial"/>
          <w:sz w:val="20"/>
          <w:szCs w:val="20"/>
        </w:rPr>
        <w:t>czynszu</w:t>
      </w:r>
      <w:r w:rsidR="00EB592C" w:rsidRPr="0083748C">
        <w:rPr>
          <w:rFonts w:ascii="Arial" w:hAnsi="Arial" w:cs="Arial"/>
          <w:sz w:val="20"/>
          <w:szCs w:val="20"/>
        </w:rPr>
        <w:t xml:space="preserve"> brutto określonego w § 5 ust. </w:t>
      </w:r>
      <w:r w:rsidRPr="0083748C">
        <w:rPr>
          <w:rFonts w:ascii="Arial" w:hAnsi="Arial" w:cs="Arial"/>
          <w:sz w:val="20"/>
          <w:szCs w:val="20"/>
        </w:rPr>
        <w:t>1.</w:t>
      </w:r>
    </w:p>
    <w:p w:rsidR="006263FB" w:rsidRPr="0083748C" w:rsidRDefault="00585448" w:rsidP="00AF7825">
      <w:pPr>
        <w:pStyle w:val="Akapitzlist"/>
        <w:numPr>
          <w:ilvl w:val="0"/>
          <w:numId w:val="5"/>
        </w:numPr>
        <w:tabs>
          <w:tab w:val="clear" w:pos="2433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Najemca zapłaci Wynajmującemu karę umowną za odstąpienie od umowy przez Wynajmującego z przyczyn, za które </w:t>
      </w:r>
      <w:r w:rsidRPr="00FB14CF">
        <w:rPr>
          <w:rFonts w:ascii="Arial" w:hAnsi="Arial" w:cs="Arial"/>
          <w:sz w:val="20"/>
          <w:szCs w:val="20"/>
        </w:rPr>
        <w:t xml:space="preserve">ponosi odpowiedzialność Najemca – w wysokości </w:t>
      </w:r>
      <w:r w:rsidR="00F20D82" w:rsidRPr="00FB14CF">
        <w:rPr>
          <w:rFonts w:ascii="Arial" w:hAnsi="Arial" w:cs="Arial"/>
          <w:sz w:val="20"/>
          <w:szCs w:val="20"/>
        </w:rPr>
        <w:t xml:space="preserve">5 </w:t>
      </w:r>
      <w:r w:rsidRPr="00FB14CF">
        <w:rPr>
          <w:rFonts w:ascii="Arial" w:hAnsi="Arial" w:cs="Arial"/>
          <w:sz w:val="20"/>
          <w:szCs w:val="20"/>
        </w:rPr>
        <w:t>% czynszu brutto określonego § 5 ust. 1.</w:t>
      </w:r>
      <w:r w:rsidR="006263FB" w:rsidRPr="00FB14CF">
        <w:rPr>
          <w:rFonts w:ascii="Arial" w:hAnsi="Arial" w:cs="Arial"/>
          <w:sz w:val="20"/>
          <w:szCs w:val="20"/>
        </w:rPr>
        <w:t xml:space="preserve"> Najemca jest zobowiązany niezwłocznie wykupić ubrania robocze, których czas użytkowania nie przekroczył</w:t>
      </w:r>
      <w:r w:rsidR="006263FB" w:rsidRPr="0083748C">
        <w:rPr>
          <w:rFonts w:ascii="Arial" w:hAnsi="Arial" w:cs="Arial"/>
          <w:sz w:val="20"/>
          <w:szCs w:val="20"/>
        </w:rPr>
        <w:t xml:space="preserve"> 156 tygodni w cenie zakupu (wartości odtworzenia ubrań roboczych, określonej w załączniku nr 4 do umowy), pomniejszonej o 1/156 za każdy tydzień użytkowania.</w:t>
      </w:r>
    </w:p>
    <w:p w:rsidR="001A0574" w:rsidRPr="0083748C" w:rsidRDefault="007E5850" w:rsidP="00AF7825">
      <w:pPr>
        <w:pStyle w:val="Tekstpodstawowywcity2"/>
        <w:numPr>
          <w:ilvl w:val="0"/>
          <w:numId w:val="5"/>
        </w:numPr>
        <w:tabs>
          <w:tab w:val="clear" w:pos="2433"/>
          <w:tab w:val="left" w:pos="426"/>
          <w:tab w:val="left" w:pos="8222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Najemca</w:t>
      </w:r>
      <w:r w:rsidR="001A0574" w:rsidRPr="0083748C">
        <w:rPr>
          <w:rFonts w:ascii="Arial" w:hAnsi="Arial" w:cs="Arial"/>
          <w:sz w:val="20"/>
          <w:szCs w:val="20"/>
        </w:rPr>
        <w:t xml:space="preserve"> i </w:t>
      </w:r>
      <w:r w:rsidRPr="0083748C">
        <w:rPr>
          <w:rFonts w:ascii="Arial" w:hAnsi="Arial" w:cs="Arial"/>
          <w:sz w:val="20"/>
          <w:szCs w:val="20"/>
        </w:rPr>
        <w:t>Wynajmujący</w:t>
      </w:r>
      <w:r w:rsidR="001A0574" w:rsidRPr="0083748C">
        <w:rPr>
          <w:rFonts w:ascii="Arial" w:hAnsi="Arial" w:cs="Arial"/>
          <w:sz w:val="20"/>
          <w:szCs w:val="20"/>
        </w:rPr>
        <w:t xml:space="preserve"> mają prawo dochodzenia odszkodowania na zasadach określonych </w:t>
      </w:r>
      <w:r w:rsidR="003925B3">
        <w:rPr>
          <w:rFonts w:ascii="Arial" w:hAnsi="Arial" w:cs="Arial"/>
          <w:sz w:val="20"/>
          <w:szCs w:val="20"/>
        </w:rPr>
        <w:br/>
      </w:r>
      <w:r w:rsidR="001A0574" w:rsidRPr="0083748C">
        <w:rPr>
          <w:rFonts w:ascii="Arial" w:hAnsi="Arial" w:cs="Arial"/>
          <w:sz w:val="20"/>
          <w:szCs w:val="20"/>
        </w:rPr>
        <w:t>w Kodeksie cywilnym, jeżeli szkoda przewyższy wysokość zastrzeżonych kar umownych.</w:t>
      </w:r>
    </w:p>
    <w:p w:rsidR="001A0574" w:rsidRPr="0083748C" w:rsidRDefault="001A0574" w:rsidP="003232F4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33933" w:rsidRPr="0083748C" w:rsidRDefault="00C33933" w:rsidP="003232F4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B592C" w:rsidRPr="0083748C" w:rsidRDefault="001A0574" w:rsidP="0031545F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ODSTĄPIENIE OD UMOWY</w:t>
      </w:r>
    </w:p>
    <w:p w:rsidR="001A0574" w:rsidRPr="0083748C" w:rsidRDefault="001A0574" w:rsidP="003232F4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§ 7</w:t>
      </w:r>
    </w:p>
    <w:p w:rsidR="001A0574" w:rsidRPr="0083748C" w:rsidRDefault="001A0574" w:rsidP="003232F4">
      <w:pPr>
        <w:pStyle w:val="Akapitzlist1"/>
        <w:numPr>
          <w:ilvl w:val="3"/>
          <w:numId w:val="10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Każdej ze stron przysługuje prawo</w:t>
      </w:r>
      <w:r w:rsidR="00775B0A" w:rsidRPr="0083748C">
        <w:rPr>
          <w:rFonts w:ascii="Arial" w:hAnsi="Arial" w:cs="Arial"/>
          <w:sz w:val="20"/>
          <w:szCs w:val="20"/>
        </w:rPr>
        <w:t xml:space="preserve"> do jednostronnego odstąpienia od umowy</w:t>
      </w:r>
      <w:r w:rsidRPr="0083748C">
        <w:rPr>
          <w:rFonts w:ascii="Arial" w:hAnsi="Arial" w:cs="Arial"/>
          <w:sz w:val="20"/>
          <w:szCs w:val="20"/>
        </w:rPr>
        <w:t xml:space="preserve"> przed upływem okresu</w:t>
      </w:r>
      <w:r w:rsidR="00585448" w:rsidRPr="0083748C">
        <w:rPr>
          <w:rFonts w:ascii="Arial" w:hAnsi="Arial" w:cs="Arial"/>
          <w:sz w:val="20"/>
          <w:szCs w:val="20"/>
        </w:rPr>
        <w:t>,</w:t>
      </w:r>
      <w:r w:rsidRPr="0083748C">
        <w:rPr>
          <w:rFonts w:ascii="Arial" w:hAnsi="Arial" w:cs="Arial"/>
          <w:sz w:val="20"/>
          <w:szCs w:val="20"/>
        </w:rPr>
        <w:t xml:space="preserve"> na jaki została zawarta</w:t>
      </w:r>
      <w:r w:rsidR="00585448" w:rsidRPr="0083748C">
        <w:rPr>
          <w:rFonts w:ascii="Arial" w:hAnsi="Arial" w:cs="Arial"/>
          <w:sz w:val="20"/>
          <w:szCs w:val="20"/>
        </w:rPr>
        <w:t>,</w:t>
      </w:r>
      <w:r w:rsidRPr="0083748C">
        <w:rPr>
          <w:rFonts w:ascii="Arial" w:hAnsi="Arial" w:cs="Arial"/>
          <w:sz w:val="20"/>
          <w:szCs w:val="20"/>
        </w:rPr>
        <w:t xml:space="preserve"> w przypadkach:</w:t>
      </w:r>
    </w:p>
    <w:p w:rsidR="001A0574" w:rsidRPr="0083748C" w:rsidRDefault="001A0574" w:rsidP="003232F4">
      <w:pPr>
        <w:pStyle w:val="Tekstpodstawowy"/>
        <w:numPr>
          <w:ilvl w:val="5"/>
          <w:numId w:val="6"/>
        </w:numPr>
        <w:tabs>
          <w:tab w:val="clear" w:pos="450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w terminie siedmiu dni od dnia stwierdzenia dokonywania przez </w:t>
      </w:r>
      <w:r w:rsidR="007833BD" w:rsidRPr="0083748C">
        <w:rPr>
          <w:rFonts w:ascii="Arial" w:hAnsi="Arial" w:cs="Arial"/>
          <w:sz w:val="20"/>
          <w:szCs w:val="20"/>
        </w:rPr>
        <w:t>Najemcę</w:t>
      </w:r>
      <w:r w:rsidRPr="0083748C">
        <w:rPr>
          <w:rFonts w:ascii="Arial" w:hAnsi="Arial" w:cs="Arial"/>
          <w:sz w:val="20"/>
          <w:szCs w:val="20"/>
        </w:rPr>
        <w:t xml:space="preserve"> serwisowania przedmiotu </w:t>
      </w:r>
      <w:r w:rsidR="00F20D82" w:rsidRPr="0083748C">
        <w:rPr>
          <w:rFonts w:ascii="Arial" w:hAnsi="Arial" w:cs="Arial"/>
          <w:sz w:val="20"/>
          <w:szCs w:val="20"/>
        </w:rPr>
        <w:t>najmu</w:t>
      </w:r>
      <w:r w:rsidRPr="0083748C">
        <w:rPr>
          <w:rFonts w:ascii="Arial" w:hAnsi="Arial" w:cs="Arial"/>
          <w:sz w:val="20"/>
          <w:szCs w:val="20"/>
        </w:rPr>
        <w:t xml:space="preserve"> we własnym zakresie lub zlecenie tych czynności podmiotom innym niż </w:t>
      </w:r>
      <w:r w:rsidR="007833BD" w:rsidRPr="0083748C">
        <w:rPr>
          <w:rFonts w:ascii="Arial" w:hAnsi="Arial" w:cs="Arial"/>
          <w:sz w:val="20"/>
          <w:szCs w:val="20"/>
        </w:rPr>
        <w:t>Wynajmujący</w:t>
      </w:r>
      <w:r w:rsidRPr="0083748C">
        <w:rPr>
          <w:rFonts w:ascii="Arial" w:hAnsi="Arial" w:cs="Arial"/>
          <w:sz w:val="20"/>
          <w:szCs w:val="20"/>
        </w:rPr>
        <w:t>, za wyjątkiem sy</w:t>
      </w:r>
      <w:r w:rsidR="00D67106" w:rsidRPr="0083748C">
        <w:rPr>
          <w:rFonts w:ascii="Arial" w:hAnsi="Arial" w:cs="Arial"/>
          <w:sz w:val="20"/>
          <w:szCs w:val="20"/>
        </w:rPr>
        <w:t>tuacji określonych w § 4 ust. 11</w:t>
      </w:r>
      <w:r w:rsidRPr="0083748C">
        <w:rPr>
          <w:rFonts w:ascii="Arial" w:hAnsi="Arial" w:cs="Arial"/>
          <w:sz w:val="20"/>
          <w:szCs w:val="20"/>
        </w:rPr>
        <w:t>;</w:t>
      </w:r>
    </w:p>
    <w:p w:rsidR="001A0574" w:rsidRPr="0083748C" w:rsidRDefault="001A0574" w:rsidP="003232F4">
      <w:pPr>
        <w:pStyle w:val="Tekstpodstawowy"/>
        <w:widowControl/>
        <w:numPr>
          <w:ilvl w:val="5"/>
          <w:numId w:val="6"/>
        </w:numPr>
        <w:tabs>
          <w:tab w:val="clear" w:pos="4500"/>
        </w:tabs>
        <w:suppressAutoHyphens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w terminie siedmiu dni od dnia stwierdzenia przez </w:t>
      </w:r>
      <w:r w:rsidR="007833BD" w:rsidRPr="0083748C">
        <w:rPr>
          <w:rFonts w:ascii="Arial" w:hAnsi="Arial" w:cs="Arial"/>
          <w:sz w:val="20"/>
          <w:szCs w:val="20"/>
        </w:rPr>
        <w:t>Najemcę</w:t>
      </w:r>
      <w:r w:rsidRPr="0083748C">
        <w:rPr>
          <w:rFonts w:ascii="Arial" w:hAnsi="Arial" w:cs="Arial"/>
          <w:sz w:val="20"/>
          <w:szCs w:val="20"/>
        </w:rPr>
        <w:t xml:space="preserve"> niewywiązania się przez </w:t>
      </w:r>
      <w:r w:rsidR="007833BD" w:rsidRPr="0083748C">
        <w:rPr>
          <w:rFonts w:ascii="Arial" w:hAnsi="Arial" w:cs="Arial"/>
          <w:sz w:val="20"/>
          <w:szCs w:val="20"/>
        </w:rPr>
        <w:t>Wynajmującego</w:t>
      </w:r>
      <w:r w:rsidRPr="0083748C">
        <w:rPr>
          <w:rFonts w:ascii="Arial" w:hAnsi="Arial" w:cs="Arial"/>
          <w:sz w:val="20"/>
          <w:szCs w:val="20"/>
        </w:rPr>
        <w:t xml:space="preserve"> z obowiązków </w:t>
      </w:r>
      <w:r w:rsidR="00775B0A" w:rsidRPr="0083748C">
        <w:rPr>
          <w:rFonts w:ascii="Arial" w:hAnsi="Arial" w:cs="Arial"/>
          <w:sz w:val="20"/>
          <w:szCs w:val="20"/>
        </w:rPr>
        <w:t xml:space="preserve">i terminów </w:t>
      </w:r>
      <w:r w:rsidRPr="0083748C">
        <w:rPr>
          <w:rFonts w:ascii="Arial" w:hAnsi="Arial" w:cs="Arial"/>
          <w:sz w:val="20"/>
          <w:szCs w:val="20"/>
        </w:rPr>
        <w:t>określonych w § 4</w:t>
      </w:r>
      <w:r w:rsidR="00EC299A" w:rsidRPr="0083748C">
        <w:rPr>
          <w:rFonts w:ascii="Arial" w:hAnsi="Arial" w:cs="Arial"/>
          <w:sz w:val="20"/>
          <w:szCs w:val="20"/>
        </w:rPr>
        <w:t xml:space="preserve"> i załączniku nr 2 i 4 umowy</w:t>
      </w:r>
      <w:r w:rsidRPr="0083748C">
        <w:rPr>
          <w:rFonts w:ascii="Arial" w:hAnsi="Arial" w:cs="Arial"/>
          <w:sz w:val="20"/>
          <w:szCs w:val="20"/>
        </w:rPr>
        <w:t>,</w:t>
      </w:r>
    </w:p>
    <w:p w:rsidR="001A0574" w:rsidRPr="0083748C" w:rsidRDefault="001A0574" w:rsidP="003232F4">
      <w:pPr>
        <w:pStyle w:val="Tekstpodstawowy"/>
        <w:numPr>
          <w:ilvl w:val="5"/>
          <w:numId w:val="6"/>
        </w:numPr>
        <w:tabs>
          <w:tab w:val="clear" w:pos="450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w terminie siedmiu dni od dnia stwierdzenia o niewłaściwym obchodzeniu się przez </w:t>
      </w:r>
      <w:r w:rsidR="007833BD" w:rsidRPr="0083748C">
        <w:rPr>
          <w:rFonts w:ascii="Arial" w:hAnsi="Arial" w:cs="Arial"/>
          <w:sz w:val="20"/>
          <w:szCs w:val="20"/>
        </w:rPr>
        <w:t>Najemcę</w:t>
      </w:r>
      <w:r w:rsidRPr="0083748C">
        <w:rPr>
          <w:rFonts w:ascii="Arial" w:hAnsi="Arial" w:cs="Arial"/>
          <w:sz w:val="20"/>
          <w:szCs w:val="20"/>
        </w:rPr>
        <w:t xml:space="preserve"> </w:t>
      </w:r>
      <w:r w:rsidR="003925B3">
        <w:rPr>
          <w:rFonts w:ascii="Arial" w:hAnsi="Arial" w:cs="Arial"/>
          <w:sz w:val="20"/>
          <w:szCs w:val="20"/>
        </w:rPr>
        <w:br/>
      </w:r>
      <w:r w:rsidRPr="0083748C">
        <w:rPr>
          <w:rFonts w:ascii="Arial" w:hAnsi="Arial" w:cs="Arial"/>
          <w:sz w:val="20"/>
          <w:szCs w:val="20"/>
        </w:rPr>
        <w:t xml:space="preserve">z przedmiotem </w:t>
      </w:r>
      <w:r w:rsidR="00EC299A" w:rsidRPr="0083748C">
        <w:rPr>
          <w:rFonts w:ascii="Arial" w:hAnsi="Arial" w:cs="Arial"/>
          <w:sz w:val="20"/>
          <w:szCs w:val="20"/>
        </w:rPr>
        <w:t>umowy</w:t>
      </w:r>
      <w:r w:rsidRPr="0083748C">
        <w:rPr>
          <w:rFonts w:ascii="Arial" w:hAnsi="Arial" w:cs="Arial"/>
          <w:sz w:val="20"/>
          <w:szCs w:val="20"/>
        </w:rPr>
        <w:t xml:space="preserve"> lub jego używanie niezgodnie z przeznaczeniem;</w:t>
      </w:r>
    </w:p>
    <w:p w:rsidR="001A0574" w:rsidRPr="0083748C" w:rsidRDefault="001A0574" w:rsidP="003232F4">
      <w:pPr>
        <w:pStyle w:val="Tekstpodstawowy"/>
        <w:widowControl/>
        <w:numPr>
          <w:ilvl w:val="5"/>
          <w:numId w:val="6"/>
        </w:numPr>
        <w:tabs>
          <w:tab w:val="clear" w:pos="4500"/>
        </w:tabs>
        <w:suppressAutoHyphens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w terminie siedmiu dni od dnia nieuwzględnienia przez </w:t>
      </w:r>
      <w:r w:rsidR="007833BD" w:rsidRPr="0083748C">
        <w:rPr>
          <w:rFonts w:ascii="Arial" w:hAnsi="Arial" w:cs="Arial"/>
          <w:sz w:val="20"/>
          <w:szCs w:val="20"/>
        </w:rPr>
        <w:t>Wynajmującego</w:t>
      </w:r>
      <w:r w:rsidRPr="0083748C">
        <w:rPr>
          <w:rFonts w:ascii="Arial" w:hAnsi="Arial" w:cs="Arial"/>
          <w:sz w:val="20"/>
          <w:szCs w:val="20"/>
        </w:rPr>
        <w:t xml:space="preserve"> uzasadnionej reklamacji </w:t>
      </w:r>
      <w:r w:rsidR="007833BD" w:rsidRPr="0083748C">
        <w:rPr>
          <w:rFonts w:ascii="Arial" w:hAnsi="Arial" w:cs="Arial"/>
          <w:sz w:val="20"/>
          <w:szCs w:val="20"/>
        </w:rPr>
        <w:t>Najemcy</w:t>
      </w:r>
      <w:r w:rsidRPr="0083748C">
        <w:rPr>
          <w:rFonts w:ascii="Arial" w:hAnsi="Arial" w:cs="Arial"/>
          <w:sz w:val="20"/>
          <w:szCs w:val="20"/>
        </w:rPr>
        <w:t>,</w:t>
      </w:r>
    </w:p>
    <w:p w:rsidR="001A0574" w:rsidRPr="0083748C" w:rsidRDefault="001A0574" w:rsidP="003232F4">
      <w:pPr>
        <w:pStyle w:val="Tekstpodstawowy"/>
        <w:numPr>
          <w:ilvl w:val="5"/>
          <w:numId w:val="6"/>
        </w:numPr>
        <w:tabs>
          <w:tab w:val="clear" w:pos="450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w terminie siedmiu dni od dnia stwierdzenia nieprawidłowego serwisowania </w:t>
      </w:r>
      <w:r w:rsidR="00775B0A" w:rsidRPr="0083748C">
        <w:rPr>
          <w:rFonts w:ascii="Arial" w:hAnsi="Arial" w:cs="Arial"/>
          <w:sz w:val="20"/>
          <w:szCs w:val="20"/>
        </w:rPr>
        <w:t xml:space="preserve">przez Wynajmującego </w:t>
      </w:r>
      <w:r w:rsidRPr="0083748C">
        <w:rPr>
          <w:rFonts w:ascii="Arial" w:hAnsi="Arial" w:cs="Arial"/>
          <w:sz w:val="20"/>
          <w:szCs w:val="20"/>
        </w:rPr>
        <w:t xml:space="preserve">przedmiotu </w:t>
      </w:r>
      <w:r w:rsidR="00EC299A" w:rsidRPr="0083748C">
        <w:rPr>
          <w:rFonts w:ascii="Arial" w:hAnsi="Arial" w:cs="Arial"/>
          <w:sz w:val="20"/>
          <w:szCs w:val="20"/>
        </w:rPr>
        <w:t>umowy</w:t>
      </w:r>
      <w:r w:rsidRPr="0083748C">
        <w:rPr>
          <w:rFonts w:ascii="Arial" w:hAnsi="Arial" w:cs="Arial"/>
          <w:sz w:val="20"/>
          <w:szCs w:val="20"/>
        </w:rPr>
        <w:t>, stwarzające niewłaściwy ich stan sanitarno-higieniczny.</w:t>
      </w:r>
    </w:p>
    <w:p w:rsidR="00D120F9" w:rsidRDefault="00FB14CF" w:rsidP="00D120F9">
      <w:pPr>
        <w:pStyle w:val="Akapitzlist"/>
        <w:numPr>
          <w:ilvl w:val="3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FB14CF">
        <w:rPr>
          <w:rFonts w:ascii="Arial" w:hAnsi="Arial" w:cs="Arial"/>
          <w:kern w:val="1"/>
          <w:sz w:val="20"/>
          <w:szCs w:val="20"/>
          <w:lang w:eastAsia="ar-SA"/>
        </w:rPr>
        <w:t xml:space="preserve">W razie zaistnienia istotnej zmiany okoliczności powodującej, że wykonanie umowy nie leży </w:t>
      </w:r>
      <w:r w:rsidR="003925B3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FB14CF">
        <w:rPr>
          <w:rFonts w:ascii="Arial" w:hAnsi="Arial" w:cs="Arial"/>
          <w:kern w:val="1"/>
          <w:sz w:val="20"/>
          <w:szCs w:val="20"/>
          <w:lang w:eastAsia="ar-SA"/>
        </w:rPr>
        <w:t xml:space="preserve">w interesie publicznym, czego nie można było przewidzieć w chwili zawarcia umowy, lub dalsze wykonywanie umowy może zagrozić istotnemu interesowi bezpieczeństwa państwa lub bezpieczeństwu publicznemu </w:t>
      </w:r>
      <w:r>
        <w:rPr>
          <w:rFonts w:ascii="Arial" w:hAnsi="Arial" w:cs="Arial"/>
          <w:kern w:val="1"/>
          <w:sz w:val="20"/>
          <w:szCs w:val="20"/>
          <w:lang w:eastAsia="ar-SA"/>
        </w:rPr>
        <w:t>Najemca</w:t>
      </w:r>
      <w:r w:rsidRPr="00FB14CF">
        <w:rPr>
          <w:rFonts w:ascii="Arial" w:hAnsi="Arial" w:cs="Arial"/>
          <w:kern w:val="1"/>
          <w:sz w:val="20"/>
          <w:szCs w:val="20"/>
          <w:lang w:eastAsia="ar-SA"/>
        </w:rPr>
        <w:t xml:space="preserve"> może w terminie 30 dni od dnia powzięcia wiadomości o tych okolicznościach odstąpić od umowy</w:t>
      </w:r>
      <w:r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:rsidR="00D120F9" w:rsidRPr="00D120F9" w:rsidRDefault="00D120F9" w:rsidP="00D120F9">
      <w:pPr>
        <w:pStyle w:val="Akapitzlist"/>
        <w:numPr>
          <w:ilvl w:val="3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D120F9">
        <w:rPr>
          <w:rFonts w:ascii="Arial" w:hAnsi="Arial" w:cs="Arial"/>
          <w:kern w:val="1"/>
          <w:sz w:val="20"/>
          <w:szCs w:val="20"/>
          <w:lang w:eastAsia="ar-SA"/>
        </w:rPr>
        <w:t>Odstąpienie od umowy z przyczyn określonych w ust 1</w:t>
      </w:r>
      <w:r>
        <w:rPr>
          <w:rFonts w:ascii="Arial" w:hAnsi="Arial" w:cs="Arial"/>
          <w:kern w:val="1"/>
          <w:sz w:val="20"/>
          <w:szCs w:val="20"/>
          <w:lang w:eastAsia="ar-SA"/>
        </w:rPr>
        <w:t xml:space="preserve"> i 2</w:t>
      </w:r>
      <w:r w:rsidRPr="00D120F9">
        <w:rPr>
          <w:rFonts w:ascii="Arial" w:hAnsi="Arial" w:cs="Arial"/>
          <w:kern w:val="1"/>
          <w:sz w:val="20"/>
          <w:szCs w:val="20"/>
          <w:lang w:eastAsia="ar-SA"/>
        </w:rPr>
        <w:t xml:space="preserve"> wymaga pisemnego uzasadnienia. </w:t>
      </w:r>
      <w:r w:rsidR="003925B3">
        <w:rPr>
          <w:rFonts w:ascii="Arial" w:hAnsi="Arial" w:cs="Arial"/>
          <w:kern w:val="1"/>
          <w:sz w:val="20"/>
          <w:szCs w:val="20"/>
          <w:lang w:eastAsia="ar-SA"/>
        </w:rPr>
        <w:br/>
      </w:r>
      <w:r w:rsidRPr="00D120F9">
        <w:rPr>
          <w:rFonts w:ascii="Arial" w:hAnsi="Arial" w:cs="Arial"/>
          <w:kern w:val="1"/>
          <w:sz w:val="20"/>
          <w:szCs w:val="20"/>
          <w:lang w:eastAsia="ar-SA"/>
        </w:rPr>
        <w:t xml:space="preserve">W przypadku odstąpienia od umowy przed okresem, na jaki została zawarta, z przyczyn wyłącznie leżących po stronie Najemcy, jest on zobowiązany niezwłocznie wykupić ubrania robocze, których czas użytkowania nie przekroczył 156 tygodni w cenie zakupu (wartości odtworzenia ubrań </w:t>
      </w:r>
      <w:r w:rsidRPr="00D120F9">
        <w:rPr>
          <w:rFonts w:ascii="Arial" w:hAnsi="Arial" w:cs="Arial"/>
          <w:kern w:val="1"/>
          <w:sz w:val="20"/>
          <w:szCs w:val="20"/>
          <w:lang w:eastAsia="ar-SA"/>
        </w:rPr>
        <w:lastRenderedPageBreak/>
        <w:t>roboczych, określonej w załączniku nr 4 do umowy), pomniejszonej o 1/156 za każdy tydzień użytkowania.</w:t>
      </w:r>
    </w:p>
    <w:p w:rsidR="00113010" w:rsidRPr="0083748C" w:rsidRDefault="00113010" w:rsidP="003232F4">
      <w:pPr>
        <w:widowControl/>
        <w:numPr>
          <w:ilvl w:val="3"/>
          <w:numId w:val="10"/>
        </w:numPr>
        <w:suppressAutoHyphens w:val="0"/>
        <w:ind w:left="284" w:hanging="284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Po upływie okresu umowy, na jaki została zawarta:</w:t>
      </w:r>
    </w:p>
    <w:p w:rsidR="00113010" w:rsidRPr="0083748C" w:rsidRDefault="00113010" w:rsidP="003232F4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odzież robocza, której czas użytkowania przekroczył 156 tygodni jest zwracana </w:t>
      </w:r>
      <w:r w:rsidR="007833BD" w:rsidRPr="0083748C">
        <w:rPr>
          <w:rFonts w:ascii="Arial" w:hAnsi="Arial" w:cs="Arial"/>
          <w:sz w:val="20"/>
          <w:szCs w:val="20"/>
        </w:rPr>
        <w:t>Wynajmującemu</w:t>
      </w:r>
      <w:r w:rsidRPr="0083748C">
        <w:rPr>
          <w:rFonts w:ascii="Arial" w:hAnsi="Arial" w:cs="Arial"/>
          <w:sz w:val="20"/>
          <w:szCs w:val="20"/>
        </w:rPr>
        <w:t xml:space="preserve"> w ciągu 7 dni od dnia wygaśnięcia umowy, zaś odzież robocza, której czas użytkowania nie przekroczył 156 tygodni</w:t>
      </w:r>
      <w:r w:rsidR="00585448" w:rsidRPr="0083748C">
        <w:rPr>
          <w:rFonts w:ascii="Arial" w:hAnsi="Arial" w:cs="Arial"/>
          <w:sz w:val="20"/>
          <w:szCs w:val="20"/>
        </w:rPr>
        <w:t>,</w:t>
      </w:r>
      <w:r w:rsidRPr="0083748C">
        <w:rPr>
          <w:rFonts w:ascii="Arial" w:hAnsi="Arial" w:cs="Arial"/>
          <w:sz w:val="20"/>
          <w:szCs w:val="20"/>
        </w:rPr>
        <w:t xml:space="preserve"> podlegać będzie wykupowi za cenę odtworzenia dla odzieży nowej netto określoną w załączniku nr </w:t>
      </w:r>
      <w:r w:rsidR="007833BD" w:rsidRPr="0083748C">
        <w:rPr>
          <w:rFonts w:ascii="Arial" w:hAnsi="Arial" w:cs="Arial"/>
          <w:sz w:val="20"/>
          <w:szCs w:val="20"/>
        </w:rPr>
        <w:t>4</w:t>
      </w:r>
      <w:r w:rsidRPr="0083748C">
        <w:rPr>
          <w:rFonts w:ascii="Arial" w:hAnsi="Arial" w:cs="Arial"/>
          <w:sz w:val="20"/>
          <w:szCs w:val="20"/>
        </w:rPr>
        <w:t xml:space="preserve"> </w:t>
      </w:r>
      <w:r w:rsidR="00CF4B52" w:rsidRPr="0083748C">
        <w:rPr>
          <w:rFonts w:ascii="Arial" w:hAnsi="Arial" w:cs="Arial"/>
          <w:sz w:val="20"/>
          <w:szCs w:val="20"/>
        </w:rPr>
        <w:t>pomniejszoną o 1/156 za każdy tydzień użytkowania + 23 % VAT.</w:t>
      </w:r>
    </w:p>
    <w:p w:rsidR="00C157AB" w:rsidRPr="0083748C" w:rsidRDefault="00EC299A" w:rsidP="00C157AB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maty </w:t>
      </w:r>
      <w:r w:rsidR="00D67106" w:rsidRPr="0083748C">
        <w:rPr>
          <w:rFonts w:ascii="Arial" w:hAnsi="Arial" w:cs="Arial"/>
          <w:sz w:val="20"/>
          <w:szCs w:val="20"/>
        </w:rPr>
        <w:t>wejściowe</w:t>
      </w:r>
      <w:r w:rsidR="00C157AB" w:rsidRPr="0083748C">
        <w:rPr>
          <w:rFonts w:ascii="Arial" w:hAnsi="Arial" w:cs="Arial"/>
          <w:sz w:val="20"/>
          <w:szCs w:val="20"/>
        </w:rPr>
        <w:t>,</w:t>
      </w:r>
      <w:r w:rsidR="00D67106" w:rsidRPr="0083748C">
        <w:rPr>
          <w:rFonts w:ascii="Arial" w:hAnsi="Arial" w:cs="Arial"/>
          <w:sz w:val="20"/>
          <w:szCs w:val="20"/>
        </w:rPr>
        <w:t xml:space="preserve"> </w:t>
      </w:r>
      <w:r w:rsidR="00C157AB" w:rsidRPr="0083748C">
        <w:rPr>
          <w:rFonts w:ascii="Arial" w:hAnsi="Arial" w:cs="Arial"/>
          <w:sz w:val="20"/>
          <w:szCs w:val="20"/>
        </w:rPr>
        <w:t>są zwracane Wynajmującemu w ciągu 7 dni od dnia wygaśnięcia umowy,</w:t>
      </w:r>
    </w:p>
    <w:p w:rsidR="00113010" w:rsidRPr="0083748C" w:rsidRDefault="00113010" w:rsidP="003232F4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szafki na odzież roboczą, są zwracane </w:t>
      </w:r>
      <w:r w:rsidR="007833BD" w:rsidRPr="0083748C">
        <w:rPr>
          <w:rFonts w:ascii="Arial" w:hAnsi="Arial" w:cs="Arial"/>
          <w:sz w:val="20"/>
          <w:szCs w:val="20"/>
        </w:rPr>
        <w:t>Wynajmującemu</w:t>
      </w:r>
      <w:r w:rsidRPr="0083748C">
        <w:rPr>
          <w:rFonts w:ascii="Arial" w:hAnsi="Arial" w:cs="Arial"/>
          <w:sz w:val="20"/>
          <w:szCs w:val="20"/>
        </w:rPr>
        <w:t xml:space="preserve"> w ciągu 7 dni od dnia wygaśnięcia umowy,</w:t>
      </w:r>
    </w:p>
    <w:p w:rsidR="004E1870" w:rsidRPr="0083748C" w:rsidRDefault="00113010" w:rsidP="003232F4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szafki na odzież roboczą, które zostały uszkodzone (np. wgniecione, wyłamane), zostają sprzedane </w:t>
      </w:r>
      <w:r w:rsidR="007833BD" w:rsidRPr="0083748C">
        <w:rPr>
          <w:rFonts w:ascii="Arial" w:hAnsi="Arial" w:cs="Arial"/>
          <w:sz w:val="20"/>
          <w:szCs w:val="20"/>
        </w:rPr>
        <w:t>Najemcy</w:t>
      </w:r>
      <w:r w:rsidRPr="0083748C">
        <w:rPr>
          <w:rFonts w:ascii="Arial" w:hAnsi="Arial" w:cs="Arial"/>
          <w:sz w:val="20"/>
          <w:szCs w:val="20"/>
        </w:rPr>
        <w:t xml:space="preserve"> za cenę równą wartości odtworzenia szafek, określoną w załączniku</w:t>
      </w:r>
      <w:r w:rsidR="009D602A">
        <w:rPr>
          <w:rFonts w:ascii="Arial" w:hAnsi="Arial" w:cs="Arial"/>
          <w:sz w:val="20"/>
          <w:szCs w:val="20"/>
        </w:rPr>
        <w:t xml:space="preserve"> </w:t>
      </w:r>
      <w:r w:rsidRPr="0083748C">
        <w:rPr>
          <w:rFonts w:ascii="Arial" w:hAnsi="Arial" w:cs="Arial"/>
          <w:sz w:val="20"/>
          <w:szCs w:val="20"/>
        </w:rPr>
        <w:t xml:space="preserve">nr </w:t>
      </w:r>
      <w:r w:rsidR="007833BD" w:rsidRPr="0083748C">
        <w:rPr>
          <w:rFonts w:ascii="Arial" w:hAnsi="Arial" w:cs="Arial"/>
          <w:sz w:val="20"/>
          <w:szCs w:val="20"/>
        </w:rPr>
        <w:t>4</w:t>
      </w:r>
      <w:r w:rsidRPr="0083748C">
        <w:rPr>
          <w:rFonts w:ascii="Arial" w:hAnsi="Arial" w:cs="Arial"/>
          <w:sz w:val="20"/>
          <w:szCs w:val="20"/>
        </w:rPr>
        <w:t xml:space="preserve"> pomniejszoną o 1/260 tygodniowo plus 23% VAT.</w:t>
      </w:r>
      <w:r w:rsidRPr="0083748C">
        <w:rPr>
          <w:rFonts w:ascii="Arial" w:hAnsi="Arial" w:cs="Arial"/>
          <w:sz w:val="20"/>
          <w:szCs w:val="20"/>
        </w:rPr>
        <w:tab/>
      </w:r>
    </w:p>
    <w:p w:rsidR="00420193" w:rsidRPr="0083748C" w:rsidRDefault="00420193" w:rsidP="003232F4">
      <w:pPr>
        <w:jc w:val="both"/>
        <w:rPr>
          <w:rFonts w:ascii="Arial" w:hAnsi="Arial" w:cs="Arial"/>
          <w:sz w:val="20"/>
          <w:szCs w:val="20"/>
        </w:rPr>
      </w:pPr>
    </w:p>
    <w:p w:rsidR="001A0574" w:rsidRPr="0083748C" w:rsidRDefault="001A0574" w:rsidP="0031545F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ZMIANY POSTANOWIEŃ NINIEJSZEJ UMOWY</w:t>
      </w:r>
    </w:p>
    <w:p w:rsidR="001A0574" w:rsidRPr="0083748C" w:rsidRDefault="001A0574" w:rsidP="0031545F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§ 8</w:t>
      </w:r>
    </w:p>
    <w:p w:rsidR="00E42510" w:rsidRPr="0083748C" w:rsidRDefault="001A0574" w:rsidP="003232F4">
      <w:pPr>
        <w:pStyle w:val="Tekstpodstawowy"/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3748C">
        <w:rPr>
          <w:rFonts w:ascii="Arial" w:hAnsi="Arial" w:cs="Arial"/>
          <w:bCs/>
          <w:sz w:val="20"/>
          <w:szCs w:val="20"/>
        </w:rPr>
        <w:t xml:space="preserve">Zmiany umowy wymagają zachowania formy pisemnej w postaci aneksu pod rygorem nieważności. </w:t>
      </w:r>
    </w:p>
    <w:p w:rsidR="00B57ECC" w:rsidRPr="0083748C" w:rsidRDefault="00B57ECC" w:rsidP="003232F4">
      <w:pPr>
        <w:pStyle w:val="Tekstpodstawowy"/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EC299A" w:rsidRPr="0083748C" w:rsidRDefault="001A0574" w:rsidP="00CF4B52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DOKUMENTY UMOWY</w:t>
      </w:r>
    </w:p>
    <w:p w:rsidR="001A0574" w:rsidRPr="0083748C" w:rsidRDefault="001A0574" w:rsidP="003232F4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§ 9</w:t>
      </w:r>
    </w:p>
    <w:p w:rsidR="001A0574" w:rsidRPr="0083748C" w:rsidRDefault="001A0574" w:rsidP="003232F4">
      <w:pPr>
        <w:shd w:val="clear" w:color="auto" w:fill="FFFFFF"/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>Załącznikami do niniejszej umowy, stanowiącymi z nią integralną całość są następujące dokumenty:</w:t>
      </w:r>
    </w:p>
    <w:p w:rsidR="001A0574" w:rsidRPr="0083748C" w:rsidRDefault="001A0574" w:rsidP="003232F4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 xml:space="preserve">załącznik nr 1 – formularz ofertowy </w:t>
      </w:r>
      <w:r w:rsidR="00C87393" w:rsidRPr="0083748C">
        <w:rPr>
          <w:rFonts w:ascii="Arial" w:eastAsia="Arial Unicode MS" w:hAnsi="Arial" w:cs="Arial"/>
          <w:sz w:val="20"/>
          <w:szCs w:val="20"/>
        </w:rPr>
        <w:t>Wynajmującego</w:t>
      </w:r>
      <w:r w:rsidRPr="0083748C">
        <w:rPr>
          <w:rFonts w:ascii="Arial" w:eastAsia="Arial Unicode MS" w:hAnsi="Arial" w:cs="Arial"/>
          <w:sz w:val="20"/>
          <w:szCs w:val="20"/>
        </w:rPr>
        <w:t>;</w:t>
      </w:r>
    </w:p>
    <w:p w:rsidR="001A0574" w:rsidRPr="0083748C" w:rsidRDefault="001A0574" w:rsidP="003232F4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 xml:space="preserve">załącznik nr 2 – opis przedmiotu </w:t>
      </w:r>
      <w:r w:rsidR="00D67106" w:rsidRPr="0083748C">
        <w:rPr>
          <w:rFonts w:ascii="Arial" w:eastAsia="Arial Unicode MS" w:hAnsi="Arial" w:cs="Arial"/>
          <w:sz w:val="20"/>
          <w:szCs w:val="20"/>
        </w:rPr>
        <w:t>umowy</w:t>
      </w:r>
      <w:r w:rsidRPr="0083748C">
        <w:rPr>
          <w:rFonts w:ascii="Arial" w:eastAsia="Arial Unicode MS" w:hAnsi="Arial" w:cs="Arial"/>
          <w:sz w:val="20"/>
          <w:szCs w:val="20"/>
        </w:rPr>
        <w:t>;</w:t>
      </w:r>
    </w:p>
    <w:p w:rsidR="007833BD" w:rsidRPr="0083748C" w:rsidRDefault="00E42510" w:rsidP="003232F4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 xml:space="preserve">załącznik nr 3 – raport </w:t>
      </w:r>
      <w:r w:rsidR="007833BD" w:rsidRPr="0083748C">
        <w:rPr>
          <w:rFonts w:ascii="Arial" w:eastAsia="Arial Unicode MS" w:hAnsi="Arial" w:cs="Arial"/>
          <w:sz w:val="20"/>
          <w:szCs w:val="20"/>
        </w:rPr>
        <w:t>odzieży;</w:t>
      </w:r>
    </w:p>
    <w:p w:rsidR="001A0574" w:rsidRPr="0083748C" w:rsidRDefault="001A0574" w:rsidP="003232F4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3748C">
        <w:rPr>
          <w:rFonts w:ascii="Arial" w:eastAsia="Arial Unicode MS" w:hAnsi="Arial" w:cs="Arial"/>
          <w:sz w:val="20"/>
          <w:szCs w:val="20"/>
        </w:rPr>
        <w:t xml:space="preserve">załącznik nr </w:t>
      </w:r>
      <w:r w:rsidR="00C87393" w:rsidRPr="0083748C">
        <w:rPr>
          <w:rFonts w:ascii="Arial" w:eastAsia="Arial Unicode MS" w:hAnsi="Arial" w:cs="Arial"/>
          <w:sz w:val="20"/>
          <w:szCs w:val="20"/>
        </w:rPr>
        <w:t>4</w:t>
      </w:r>
      <w:r w:rsidRPr="0083748C">
        <w:rPr>
          <w:rFonts w:ascii="Arial" w:eastAsia="Arial Unicode MS" w:hAnsi="Arial" w:cs="Arial"/>
          <w:sz w:val="20"/>
          <w:szCs w:val="20"/>
        </w:rPr>
        <w:t xml:space="preserve"> – zestawienie ilościowo – wartościowe przedmiotu </w:t>
      </w:r>
      <w:r w:rsidR="00D67106" w:rsidRPr="0083748C">
        <w:rPr>
          <w:rFonts w:ascii="Arial" w:eastAsia="Arial Unicode MS" w:hAnsi="Arial" w:cs="Arial"/>
          <w:sz w:val="20"/>
          <w:szCs w:val="20"/>
        </w:rPr>
        <w:t>umowy</w:t>
      </w:r>
      <w:r w:rsidR="00981C4B" w:rsidRPr="0083748C">
        <w:rPr>
          <w:rFonts w:ascii="Arial" w:eastAsia="Arial Unicode MS" w:hAnsi="Arial" w:cs="Arial"/>
          <w:sz w:val="20"/>
          <w:szCs w:val="20"/>
        </w:rPr>
        <w:t>.</w:t>
      </w:r>
    </w:p>
    <w:p w:rsidR="000C6FD8" w:rsidRPr="0083748C" w:rsidRDefault="000C6FD8" w:rsidP="003232F4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A0574" w:rsidRPr="0083748C" w:rsidRDefault="001A0574" w:rsidP="003232F4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EC299A" w:rsidRPr="0083748C" w:rsidRDefault="001A0574" w:rsidP="00CF4B52">
      <w:pPr>
        <w:pStyle w:val="Tekstpodstawowy"/>
        <w:tabs>
          <w:tab w:val="left" w:pos="108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748C">
        <w:rPr>
          <w:rFonts w:ascii="Arial" w:hAnsi="Arial" w:cs="Arial"/>
          <w:b/>
          <w:bCs/>
          <w:sz w:val="20"/>
          <w:szCs w:val="20"/>
        </w:rPr>
        <w:t>§ 10</w:t>
      </w:r>
    </w:p>
    <w:p w:rsidR="001A0574" w:rsidRPr="0083748C" w:rsidRDefault="001A0574" w:rsidP="003232F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360"/>
          <w:tab w:val="left" w:pos="1080"/>
        </w:tabs>
        <w:suppressAutoHyphens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>W sprawach nieunormowanych w niniejszej umowie maja zastosowanie przepisy Kodeksu cywilnego.</w:t>
      </w:r>
    </w:p>
    <w:p w:rsidR="001A0574" w:rsidRPr="0083748C" w:rsidRDefault="001A0574" w:rsidP="003232F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360"/>
          <w:tab w:val="left" w:pos="1080"/>
        </w:tabs>
        <w:suppressAutoHyphens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Ewentualne spory wynikłe na tle niniejszej umowy strony poddają pod rozstrzygniecie sądu powszechnego właściwego dla siedziby </w:t>
      </w:r>
      <w:r w:rsidR="00C87393" w:rsidRPr="0083748C">
        <w:rPr>
          <w:rFonts w:ascii="Arial" w:hAnsi="Arial" w:cs="Arial"/>
          <w:sz w:val="20"/>
          <w:szCs w:val="20"/>
        </w:rPr>
        <w:t>Najemcy</w:t>
      </w:r>
      <w:r w:rsidRPr="0083748C">
        <w:rPr>
          <w:rFonts w:ascii="Arial" w:hAnsi="Arial" w:cs="Arial"/>
          <w:sz w:val="20"/>
          <w:szCs w:val="20"/>
        </w:rPr>
        <w:t>.</w:t>
      </w:r>
    </w:p>
    <w:p w:rsidR="001A0574" w:rsidRPr="0083748C" w:rsidRDefault="001A0574" w:rsidP="003232F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360"/>
          <w:tab w:val="left" w:pos="1080"/>
        </w:tabs>
        <w:suppressAutoHyphens w:val="0"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3748C">
        <w:rPr>
          <w:rFonts w:ascii="Arial" w:hAnsi="Arial" w:cs="Arial"/>
          <w:sz w:val="20"/>
          <w:szCs w:val="20"/>
        </w:rPr>
        <w:t xml:space="preserve">Umowę sporządzono w trzech jednobrzmiących egzemplarzach, w tym dwa dla </w:t>
      </w:r>
      <w:r w:rsidR="00C87393" w:rsidRPr="0083748C">
        <w:rPr>
          <w:rFonts w:ascii="Arial" w:hAnsi="Arial" w:cs="Arial"/>
          <w:sz w:val="20"/>
          <w:szCs w:val="20"/>
        </w:rPr>
        <w:t>Najemcy</w:t>
      </w:r>
      <w:r w:rsidRPr="0083748C">
        <w:rPr>
          <w:rFonts w:ascii="Arial" w:hAnsi="Arial" w:cs="Arial"/>
          <w:sz w:val="20"/>
          <w:szCs w:val="20"/>
        </w:rPr>
        <w:t xml:space="preserve"> i jeden dla </w:t>
      </w:r>
      <w:r w:rsidR="00C87393" w:rsidRPr="0083748C">
        <w:rPr>
          <w:rFonts w:ascii="Arial" w:hAnsi="Arial" w:cs="Arial"/>
          <w:sz w:val="20"/>
          <w:szCs w:val="20"/>
        </w:rPr>
        <w:t>Wynajmującego</w:t>
      </w:r>
      <w:r w:rsidRPr="0083748C">
        <w:rPr>
          <w:rFonts w:ascii="Arial" w:hAnsi="Arial" w:cs="Arial"/>
          <w:sz w:val="20"/>
          <w:szCs w:val="20"/>
        </w:rPr>
        <w:t>.</w:t>
      </w:r>
    </w:p>
    <w:p w:rsidR="00703463" w:rsidRDefault="00703463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1A0574" w:rsidRPr="0083748C" w:rsidRDefault="00612D68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46355</wp:posOffset>
                </wp:positionV>
                <wp:extent cx="2274570" cy="962025"/>
                <wp:effectExtent l="0" t="0" r="1143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74" w:rsidRPr="00EC299A" w:rsidRDefault="007C6A56" w:rsidP="007C6A56">
                            <w:pPr>
                              <w:spacing w:after="120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C87393" w:rsidRPr="00EC299A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WYNAJMUJĄCY</w:t>
                            </w:r>
                          </w:p>
                          <w:p w:rsidR="007C6A56" w:rsidRDefault="007C6A56" w:rsidP="001A0574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A0574" w:rsidRPr="00EC299A" w:rsidRDefault="007C6A56" w:rsidP="001A0574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C299A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…………………………</w:t>
                            </w:r>
                          </w:p>
                          <w:p w:rsidR="001A0574" w:rsidRPr="00092D39" w:rsidRDefault="001A0574" w:rsidP="001A0574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9.4pt;margin-top:3.65pt;width:179.1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" strokecolor="white">
                <v:textbox>
                  <w:txbxContent>
                    <w:p w:rsidR="001A0574" w:rsidRPr="00EC299A" w:rsidRDefault="007C6A56" w:rsidP="007C6A56">
                      <w:pPr>
                        <w:spacing w:after="120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="00C87393" w:rsidRPr="00EC299A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WYNAJMUJĄCY</w:t>
                      </w:r>
                    </w:p>
                    <w:p w:rsidR="007C6A56" w:rsidRDefault="007C6A56" w:rsidP="001A0574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</w:p>
                    <w:p w:rsidR="001A0574" w:rsidRPr="00EC299A" w:rsidRDefault="007C6A56" w:rsidP="001A0574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EC299A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…………………………</w:t>
                      </w:r>
                    </w:p>
                    <w:p w:rsidR="001A0574" w:rsidRPr="00092D39" w:rsidRDefault="001A0574" w:rsidP="001A0574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ab/>
                      </w:r>
                      <w:r>
                        <w:rPr>
                          <w:rFonts w:cs="Times New Roman"/>
                          <w:b/>
                        </w:rPr>
                        <w:tab/>
                      </w:r>
                      <w:r>
                        <w:rPr>
                          <w:rFonts w:cs="Times New Roman"/>
                          <w:b/>
                        </w:rPr>
                        <w:tab/>
                      </w:r>
                      <w:r>
                        <w:rPr>
                          <w:rFonts w:cs="Times New Roman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46355</wp:posOffset>
                </wp:positionV>
                <wp:extent cx="2274570" cy="715010"/>
                <wp:effectExtent l="0" t="0" r="11430" b="2794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74" w:rsidRPr="00EC299A" w:rsidRDefault="007C6A56" w:rsidP="007C6A56">
                            <w:pPr>
                              <w:spacing w:after="120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C87393" w:rsidRPr="00EC299A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NAJEMCA</w:t>
                            </w:r>
                          </w:p>
                          <w:p w:rsidR="007C6A56" w:rsidRDefault="007C6A56" w:rsidP="007C6A56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C6A56" w:rsidRPr="00EC299A" w:rsidRDefault="007C6A56" w:rsidP="007C6A56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C299A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…………………………</w:t>
                            </w:r>
                          </w:p>
                          <w:p w:rsidR="001A0574" w:rsidRPr="00EC299A" w:rsidRDefault="001A0574" w:rsidP="001A0574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C6A56" w:rsidRDefault="007C6A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289.9pt;margin-top:3.65pt;width:179.1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" strokecolor="white">
                <v:textbox>
                  <w:txbxContent>
                    <w:p w:rsidR="001A0574" w:rsidRPr="00EC299A" w:rsidRDefault="007C6A56" w:rsidP="007C6A56">
                      <w:pPr>
                        <w:spacing w:after="120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                  </w:t>
                      </w:r>
                      <w:r w:rsidR="00C87393" w:rsidRPr="00EC299A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NAJEMCA</w:t>
                      </w:r>
                    </w:p>
                    <w:p w:rsidR="007C6A56" w:rsidRDefault="007C6A56" w:rsidP="007C6A56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</w:p>
                    <w:p w:rsidR="007C6A56" w:rsidRPr="00EC299A" w:rsidRDefault="007C6A56" w:rsidP="007C6A56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EC299A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…………………………</w:t>
                      </w:r>
                    </w:p>
                    <w:p w:rsidR="001A0574" w:rsidRPr="00EC299A" w:rsidRDefault="001A0574" w:rsidP="001A0574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</w:p>
                    <w:p w:rsidR="007C6A56" w:rsidRDefault="007C6A56"/>
                  </w:txbxContent>
                </v:textbox>
              </v:shape>
            </w:pict>
          </mc:Fallback>
        </mc:AlternateContent>
      </w:r>
    </w:p>
    <w:p w:rsidR="001A0574" w:rsidRPr="0083748C" w:rsidRDefault="001A0574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1A0574" w:rsidRPr="0083748C" w:rsidRDefault="001A0574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1A0574" w:rsidRPr="0083748C" w:rsidRDefault="001A0574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1A0574" w:rsidRPr="0083748C" w:rsidRDefault="001A0574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1A0574" w:rsidRPr="0083748C" w:rsidRDefault="001A0574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703463" w:rsidRDefault="00703463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703463" w:rsidRDefault="00703463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703463" w:rsidRDefault="00612D68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4635500</wp:posOffset>
                </wp:positionH>
                <wp:positionV relativeFrom="margin">
                  <wp:posOffset>6259830</wp:posOffset>
                </wp:positionV>
                <wp:extent cx="2057400" cy="904875"/>
                <wp:effectExtent l="0" t="0" r="0" b="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90487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574" w:rsidRPr="00557B9B" w:rsidRDefault="001A0574" w:rsidP="00557B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557B9B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>Udzielam kontrasygnaty:</w:t>
                            </w:r>
                          </w:p>
                          <w:p w:rsidR="001A0574" w:rsidRPr="00557B9B" w:rsidRDefault="001A0574" w:rsidP="00557B9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557B9B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>Główny Księgowy COSSG</w:t>
                            </w:r>
                          </w:p>
                          <w:p w:rsidR="007C6A56" w:rsidRPr="00557B9B" w:rsidRDefault="007C6A56" w:rsidP="001A0574">
                            <w:pPr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A0574" w:rsidRPr="00557B9B" w:rsidRDefault="001A0574" w:rsidP="001A0574">
                            <w:pPr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557B9B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</w:p>
                          <w:p w:rsidR="001A0574" w:rsidRPr="00557B9B" w:rsidRDefault="001A0574" w:rsidP="001A0574">
                            <w:pPr>
                              <w:rPr>
                                <w:rFonts w:ascii="Arial" w:eastAsia="Times New Roman" w:hAnsi="Arial" w:cs="Arial"/>
                                <w:iCs/>
                              </w:rPr>
                            </w:pPr>
                          </w:p>
                          <w:p w:rsidR="001A0574" w:rsidRPr="00155FCD" w:rsidRDefault="001A0574" w:rsidP="001A0574">
                            <w:pPr>
                              <w:rPr>
                                <w:rFonts w:eastAsia="Times New Roman" w:cs="Times New Roman"/>
                                <w:iCs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8" style="position:absolute;margin-left:365pt;margin-top:492.9pt;width:162pt;height:71.2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" filled="f" stroked="f">
                <v:textbox inset=",,36pt,18pt">
                  <w:txbxContent>
                    <w:p w:rsidR="001A0574" w:rsidRPr="00557B9B" w:rsidRDefault="001A0574" w:rsidP="00557B9B">
                      <w:pPr>
                        <w:jc w:val="center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</w:pPr>
                      <w:r w:rsidRPr="00557B9B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>Udzielam kontrasygnaty:</w:t>
                      </w:r>
                    </w:p>
                    <w:p w:rsidR="001A0574" w:rsidRPr="00557B9B" w:rsidRDefault="001A0574" w:rsidP="00557B9B">
                      <w:pPr>
                        <w:jc w:val="center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</w:pPr>
                      <w:r w:rsidRPr="00557B9B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>Główny Księgowy COSSG</w:t>
                      </w:r>
                    </w:p>
                    <w:p w:rsidR="007C6A56" w:rsidRPr="00557B9B" w:rsidRDefault="007C6A56" w:rsidP="001A0574">
                      <w:pPr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</w:pPr>
                    </w:p>
                    <w:p w:rsidR="001A0574" w:rsidRPr="00557B9B" w:rsidRDefault="001A0574" w:rsidP="001A0574">
                      <w:pPr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</w:pPr>
                      <w:r w:rsidRPr="00557B9B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>…………………………….</w:t>
                      </w:r>
                    </w:p>
                    <w:p w:rsidR="001A0574" w:rsidRPr="00557B9B" w:rsidRDefault="001A0574" w:rsidP="001A0574">
                      <w:pPr>
                        <w:rPr>
                          <w:rFonts w:ascii="Arial" w:eastAsia="Times New Roman" w:hAnsi="Arial" w:cs="Arial"/>
                          <w:iCs/>
                        </w:rPr>
                      </w:pPr>
                    </w:p>
                    <w:p w:rsidR="001A0574" w:rsidRPr="00155FCD" w:rsidRDefault="001A0574" w:rsidP="001A0574">
                      <w:pPr>
                        <w:rPr>
                          <w:rFonts w:eastAsia="Times New Roman" w:cs="Times New Roman"/>
                          <w:iCs/>
                        </w:rPr>
                      </w:pPr>
                      <w:r>
                        <w:rPr>
                          <w:rFonts w:eastAsia="Times New Roman" w:cs="Times New Roman"/>
                          <w:iCs/>
                        </w:rPr>
                        <w:t>.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CE32F5" w:rsidRDefault="00CE32F5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703463" w:rsidRDefault="00703463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703463" w:rsidRDefault="00703463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703463" w:rsidRDefault="00703463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703463" w:rsidRDefault="00703463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703463" w:rsidRDefault="00703463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703463" w:rsidRDefault="00703463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DC45B6" w:rsidRDefault="00DC45B6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DC45B6" w:rsidRDefault="00DC45B6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703463" w:rsidRPr="0083748C" w:rsidRDefault="00703463" w:rsidP="00DD297E">
      <w:pPr>
        <w:pStyle w:val="Tekstpodstawowy21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981C4B" w:rsidRPr="0083748C" w:rsidRDefault="00CE32F5" w:rsidP="00DD297E">
      <w:pPr>
        <w:pStyle w:val="Tekstpodstawowy21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83748C">
        <w:rPr>
          <w:rFonts w:ascii="Arial" w:hAnsi="Arial" w:cs="Arial"/>
          <w:sz w:val="16"/>
          <w:szCs w:val="16"/>
          <w:u w:val="single"/>
        </w:rPr>
        <w:t>Sporządzono w 3 egz.:</w:t>
      </w:r>
    </w:p>
    <w:p w:rsidR="00CE32F5" w:rsidRPr="0083748C" w:rsidRDefault="00CE32F5" w:rsidP="00CE32F5">
      <w:pPr>
        <w:pStyle w:val="Tekstkomentarza"/>
        <w:rPr>
          <w:rFonts w:ascii="Arial" w:hAnsi="Arial" w:cs="Arial"/>
          <w:sz w:val="16"/>
          <w:szCs w:val="16"/>
        </w:rPr>
      </w:pPr>
      <w:r w:rsidRPr="0083748C">
        <w:rPr>
          <w:rFonts w:ascii="Arial" w:hAnsi="Arial" w:cs="Arial"/>
          <w:sz w:val="16"/>
          <w:szCs w:val="16"/>
        </w:rPr>
        <w:t>Egz. nr 1 - SGŻ WTiZ COSSG</w:t>
      </w:r>
    </w:p>
    <w:p w:rsidR="00CE32F5" w:rsidRPr="0083748C" w:rsidRDefault="00CE32F5" w:rsidP="00CE32F5">
      <w:pPr>
        <w:pStyle w:val="Tekstkomentarza"/>
        <w:rPr>
          <w:rFonts w:ascii="Arial" w:hAnsi="Arial" w:cs="Arial"/>
          <w:sz w:val="16"/>
          <w:szCs w:val="16"/>
        </w:rPr>
      </w:pPr>
      <w:r w:rsidRPr="0083748C">
        <w:rPr>
          <w:rFonts w:ascii="Arial" w:hAnsi="Arial" w:cs="Arial"/>
          <w:sz w:val="16"/>
          <w:szCs w:val="16"/>
        </w:rPr>
        <w:t xml:space="preserve">Egz. nr 2 – </w:t>
      </w:r>
      <w:r w:rsidR="00DC45B6" w:rsidRPr="0083748C">
        <w:rPr>
          <w:rFonts w:ascii="Arial" w:hAnsi="Arial" w:cs="Arial"/>
          <w:sz w:val="16"/>
          <w:szCs w:val="16"/>
        </w:rPr>
        <w:t xml:space="preserve">PGK COSSG </w:t>
      </w:r>
    </w:p>
    <w:p w:rsidR="001A0574" w:rsidRPr="0083748C" w:rsidRDefault="00CE32F5" w:rsidP="00CE32F5">
      <w:pPr>
        <w:pStyle w:val="Tekstpodstawowy21"/>
        <w:spacing w:after="0" w:line="240" w:lineRule="auto"/>
        <w:rPr>
          <w:rFonts w:ascii="Arial" w:hAnsi="Arial" w:cs="Arial"/>
          <w:sz w:val="16"/>
          <w:szCs w:val="16"/>
        </w:rPr>
      </w:pPr>
      <w:r w:rsidRPr="0083748C">
        <w:rPr>
          <w:rFonts w:ascii="Arial" w:hAnsi="Arial" w:cs="Arial"/>
          <w:sz w:val="16"/>
          <w:szCs w:val="16"/>
        </w:rPr>
        <w:t xml:space="preserve">Egz. nr 3 – </w:t>
      </w:r>
      <w:r w:rsidR="00DC45B6" w:rsidRPr="0083748C">
        <w:rPr>
          <w:rFonts w:ascii="Arial" w:hAnsi="Arial" w:cs="Arial"/>
          <w:sz w:val="16"/>
          <w:szCs w:val="16"/>
        </w:rPr>
        <w:t>Wynajmujący</w:t>
      </w:r>
    </w:p>
    <w:sectPr w:rsidR="001A0574" w:rsidRPr="0083748C" w:rsidSect="00703463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D4" w:rsidRDefault="005D67D4" w:rsidP="00E357B4">
      <w:r>
        <w:separator/>
      </w:r>
    </w:p>
  </w:endnote>
  <w:endnote w:type="continuationSeparator" w:id="0">
    <w:p w:rsidR="005D67D4" w:rsidRDefault="005D67D4" w:rsidP="00E3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354083"/>
      <w:docPartObj>
        <w:docPartGallery w:val="Page Numbers (Bottom of Page)"/>
        <w:docPartUnique/>
      </w:docPartObj>
    </w:sdtPr>
    <w:sdtEndPr/>
    <w:sdtContent>
      <w:p w:rsidR="006A62AC" w:rsidRDefault="001F08B2">
        <w:pPr>
          <w:pStyle w:val="Stopka"/>
          <w:jc w:val="right"/>
        </w:pPr>
        <w:r>
          <w:fldChar w:fldCharType="begin"/>
        </w:r>
        <w:r w:rsidR="006A62AC">
          <w:instrText>PAGE   \* MERGEFORMAT</w:instrText>
        </w:r>
        <w:r>
          <w:fldChar w:fldCharType="separate"/>
        </w:r>
        <w:r w:rsidR="002A1EEC">
          <w:rPr>
            <w:noProof/>
          </w:rPr>
          <w:t>4</w:t>
        </w:r>
        <w:r>
          <w:fldChar w:fldCharType="end"/>
        </w:r>
      </w:p>
    </w:sdtContent>
  </w:sdt>
  <w:p w:rsidR="006A62AC" w:rsidRDefault="006A62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D4" w:rsidRDefault="005D67D4" w:rsidP="00E357B4">
      <w:r>
        <w:separator/>
      </w:r>
    </w:p>
  </w:footnote>
  <w:footnote w:type="continuationSeparator" w:id="0">
    <w:p w:rsidR="005D67D4" w:rsidRDefault="005D67D4" w:rsidP="00E3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9CF"/>
    <w:multiLevelType w:val="hybridMultilevel"/>
    <w:tmpl w:val="17CC6F34"/>
    <w:lvl w:ilvl="0" w:tplc="7F0A0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1D0A73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E1C43"/>
    <w:multiLevelType w:val="hybridMultilevel"/>
    <w:tmpl w:val="43C2FDE6"/>
    <w:lvl w:ilvl="0" w:tplc="C49665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B8C10DD"/>
    <w:multiLevelType w:val="hybridMultilevel"/>
    <w:tmpl w:val="0D6AF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85B6F"/>
    <w:multiLevelType w:val="hybridMultilevel"/>
    <w:tmpl w:val="B476BDD4"/>
    <w:lvl w:ilvl="0" w:tplc="B580A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574B4"/>
    <w:multiLevelType w:val="hybridMultilevel"/>
    <w:tmpl w:val="1514FE42"/>
    <w:lvl w:ilvl="0" w:tplc="1E40B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</w:rPr>
    </w:lvl>
    <w:lvl w:ilvl="2" w:tplc="0415001B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  <w:b w:val="0"/>
        <w:i w:val="0"/>
      </w:rPr>
    </w:lvl>
    <w:lvl w:ilvl="4" w:tplc="04150019">
      <w:start w:val="1"/>
      <w:numFmt w:val="decimal"/>
      <w:lvlText w:val="%5)"/>
      <w:lvlJc w:val="left"/>
      <w:pPr>
        <w:tabs>
          <w:tab w:val="num" w:pos="3705"/>
        </w:tabs>
        <w:ind w:left="3705" w:hanging="465"/>
      </w:pPr>
      <w:rPr>
        <w:rFonts w:hint="default"/>
        <w:b w:val="0"/>
        <w:i w:val="0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77483"/>
    <w:multiLevelType w:val="hybridMultilevel"/>
    <w:tmpl w:val="39388A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EA2D49"/>
    <w:multiLevelType w:val="hybridMultilevel"/>
    <w:tmpl w:val="DE66792E"/>
    <w:name w:val="WW8Num313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B7B3B"/>
    <w:multiLevelType w:val="hybridMultilevel"/>
    <w:tmpl w:val="C2642A24"/>
    <w:lvl w:ilvl="0" w:tplc="0415000F">
      <w:start w:val="2"/>
      <w:numFmt w:val="decimal"/>
      <w:lvlText w:val="%1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D2B80"/>
    <w:multiLevelType w:val="hybridMultilevel"/>
    <w:tmpl w:val="0BDA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D751D"/>
    <w:multiLevelType w:val="hybridMultilevel"/>
    <w:tmpl w:val="55F052D6"/>
    <w:lvl w:ilvl="0" w:tplc="0415000F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603F246B"/>
    <w:multiLevelType w:val="hybridMultilevel"/>
    <w:tmpl w:val="982C68FE"/>
    <w:lvl w:ilvl="0" w:tplc="291A21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6C63F7"/>
    <w:multiLevelType w:val="hybridMultilevel"/>
    <w:tmpl w:val="7E5047D6"/>
    <w:lvl w:ilvl="0" w:tplc="89527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50C83"/>
    <w:multiLevelType w:val="hybridMultilevel"/>
    <w:tmpl w:val="835CE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9A4B90"/>
    <w:multiLevelType w:val="hybridMultilevel"/>
    <w:tmpl w:val="ADDE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A6AA2"/>
    <w:multiLevelType w:val="hybridMultilevel"/>
    <w:tmpl w:val="407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1471"/>
    <w:multiLevelType w:val="hybridMultilevel"/>
    <w:tmpl w:val="AF62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65FD6"/>
    <w:multiLevelType w:val="hybridMultilevel"/>
    <w:tmpl w:val="2CE6F5F6"/>
    <w:lvl w:ilvl="0" w:tplc="A11EA64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2652D8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C32A06"/>
    <w:multiLevelType w:val="hybridMultilevel"/>
    <w:tmpl w:val="D616A34C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16"/>
  </w:num>
  <w:num w:numId="14">
    <w:abstractNumId w:val="14"/>
  </w:num>
  <w:num w:numId="15">
    <w:abstractNumId w:val="11"/>
  </w:num>
  <w:num w:numId="16">
    <w:abstractNumId w:val="17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5B"/>
    <w:rsid w:val="00005B1C"/>
    <w:rsid w:val="0002306D"/>
    <w:rsid w:val="00024EE7"/>
    <w:rsid w:val="00044683"/>
    <w:rsid w:val="000921C6"/>
    <w:rsid w:val="000B2A7A"/>
    <w:rsid w:val="000C6FD8"/>
    <w:rsid w:val="000D0EE2"/>
    <w:rsid w:val="000E1546"/>
    <w:rsid w:val="0010529F"/>
    <w:rsid w:val="00113010"/>
    <w:rsid w:val="00125669"/>
    <w:rsid w:val="001301D0"/>
    <w:rsid w:val="00160C9A"/>
    <w:rsid w:val="00161A4F"/>
    <w:rsid w:val="001631BC"/>
    <w:rsid w:val="00173C24"/>
    <w:rsid w:val="001A0574"/>
    <w:rsid w:val="001C2641"/>
    <w:rsid w:val="001E3C5D"/>
    <w:rsid w:val="001F08B2"/>
    <w:rsid w:val="00200E28"/>
    <w:rsid w:val="002037FE"/>
    <w:rsid w:val="002529C8"/>
    <w:rsid w:val="00284FA5"/>
    <w:rsid w:val="002A1EEC"/>
    <w:rsid w:val="002F6CA4"/>
    <w:rsid w:val="0031545F"/>
    <w:rsid w:val="003232F4"/>
    <w:rsid w:val="003457D1"/>
    <w:rsid w:val="003548D5"/>
    <w:rsid w:val="003643E8"/>
    <w:rsid w:val="003925B3"/>
    <w:rsid w:val="003A2C8D"/>
    <w:rsid w:val="003D2F8A"/>
    <w:rsid w:val="003D6AF1"/>
    <w:rsid w:val="004115F7"/>
    <w:rsid w:val="00414567"/>
    <w:rsid w:val="00420193"/>
    <w:rsid w:val="00424E56"/>
    <w:rsid w:val="00427848"/>
    <w:rsid w:val="00465156"/>
    <w:rsid w:val="0048732F"/>
    <w:rsid w:val="004905A3"/>
    <w:rsid w:val="004B7737"/>
    <w:rsid w:val="004C282E"/>
    <w:rsid w:val="004C6E51"/>
    <w:rsid w:val="004E1870"/>
    <w:rsid w:val="00523973"/>
    <w:rsid w:val="00541C74"/>
    <w:rsid w:val="00557B9B"/>
    <w:rsid w:val="005616C6"/>
    <w:rsid w:val="00585448"/>
    <w:rsid w:val="00587200"/>
    <w:rsid w:val="00591009"/>
    <w:rsid w:val="00593F5E"/>
    <w:rsid w:val="005D4740"/>
    <w:rsid w:val="005D67D4"/>
    <w:rsid w:val="005E0AED"/>
    <w:rsid w:val="005F319A"/>
    <w:rsid w:val="005F389B"/>
    <w:rsid w:val="00610C80"/>
    <w:rsid w:val="00612D68"/>
    <w:rsid w:val="0061326A"/>
    <w:rsid w:val="00621C0D"/>
    <w:rsid w:val="006263FB"/>
    <w:rsid w:val="006450F2"/>
    <w:rsid w:val="00651B24"/>
    <w:rsid w:val="00667228"/>
    <w:rsid w:val="006A62AC"/>
    <w:rsid w:val="006B5363"/>
    <w:rsid w:val="006C03EC"/>
    <w:rsid w:val="006C2C9B"/>
    <w:rsid w:val="006D63A5"/>
    <w:rsid w:val="006F258C"/>
    <w:rsid w:val="00703463"/>
    <w:rsid w:val="00722C5B"/>
    <w:rsid w:val="00755AF2"/>
    <w:rsid w:val="00775B0A"/>
    <w:rsid w:val="007833BD"/>
    <w:rsid w:val="00791991"/>
    <w:rsid w:val="007B75DD"/>
    <w:rsid w:val="007C6A56"/>
    <w:rsid w:val="007D0677"/>
    <w:rsid w:val="007E1D05"/>
    <w:rsid w:val="007E5850"/>
    <w:rsid w:val="007F2E82"/>
    <w:rsid w:val="007F5E54"/>
    <w:rsid w:val="00806CBA"/>
    <w:rsid w:val="00832535"/>
    <w:rsid w:val="0083577C"/>
    <w:rsid w:val="0083748C"/>
    <w:rsid w:val="00846CA2"/>
    <w:rsid w:val="00871F31"/>
    <w:rsid w:val="00873C64"/>
    <w:rsid w:val="0088083E"/>
    <w:rsid w:val="008853DB"/>
    <w:rsid w:val="008856D1"/>
    <w:rsid w:val="00886BD6"/>
    <w:rsid w:val="00893D78"/>
    <w:rsid w:val="008A3D52"/>
    <w:rsid w:val="008A4F6A"/>
    <w:rsid w:val="008C4E53"/>
    <w:rsid w:val="008E7CD3"/>
    <w:rsid w:val="00912CF4"/>
    <w:rsid w:val="009145B0"/>
    <w:rsid w:val="0093357C"/>
    <w:rsid w:val="00971EEC"/>
    <w:rsid w:val="00981C4B"/>
    <w:rsid w:val="009B1E32"/>
    <w:rsid w:val="009C3219"/>
    <w:rsid w:val="009C6B5B"/>
    <w:rsid w:val="009D1D56"/>
    <w:rsid w:val="009D602A"/>
    <w:rsid w:val="009F4681"/>
    <w:rsid w:val="00A252C2"/>
    <w:rsid w:val="00A707C1"/>
    <w:rsid w:val="00A93902"/>
    <w:rsid w:val="00AB578C"/>
    <w:rsid w:val="00AB77E7"/>
    <w:rsid w:val="00AC1C60"/>
    <w:rsid w:val="00AC4F04"/>
    <w:rsid w:val="00AE21E7"/>
    <w:rsid w:val="00AF153E"/>
    <w:rsid w:val="00AF157A"/>
    <w:rsid w:val="00AF2295"/>
    <w:rsid w:val="00AF7825"/>
    <w:rsid w:val="00B57ECC"/>
    <w:rsid w:val="00BA4D8E"/>
    <w:rsid w:val="00BE639F"/>
    <w:rsid w:val="00BE6891"/>
    <w:rsid w:val="00BF4773"/>
    <w:rsid w:val="00C157AB"/>
    <w:rsid w:val="00C17328"/>
    <w:rsid w:val="00C33933"/>
    <w:rsid w:val="00C5268B"/>
    <w:rsid w:val="00C566A2"/>
    <w:rsid w:val="00C87393"/>
    <w:rsid w:val="00CB3118"/>
    <w:rsid w:val="00CE32F5"/>
    <w:rsid w:val="00CF4B52"/>
    <w:rsid w:val="00CF4EB0"/>
    <w:rsid w:val="00D05229"/>
    <w:rsid w:val="00D120F9"/>
    <w:rsid w:val="00D12111"/>
    <w:rsid w:val="00D67106"/>
    <w:rsid w:val="00D73D80"/>
    <w:rsid w:val="00D86796"/>
    <w:rsid w:val="00D94A63"/>
    <w:rsid w:val="00D94F8D"/>
    <w:rsid w:val="00DC2E33"/>
    <w:rsid w:val="00DC45B6"/>
    <w:rsid w:val="00DC4685"/>
    <w:rsid w:val="00DD297E"/>
    <w:rsid w:val="00DD61E7"/>
    <w:rsid w:val="00DE1F13"/>
    <w:rsid w:val="00DE3954"/>
    <w:rsid w:val="00E3554D"/>
    <w:rsid w:val="00E357B4"/>
    <w:rsid w:val="00E3616A"/>
    <w:rsid w:val="00E3652B"/>
    <w:rsid w:val="00E377E0"/>
    <w:rsid w:val="00E42510"/>
    <w:rsid w:val="00E63B15"/>
    <w:rsid w:val="00E71FB9"/>
    <w:rsid w:val="00E857D9"/>
    <w:rsid w:val="00EA7622"/>
    <w:rsid w:val="00EB592C"/>
    <w:rsid w:val="00EC299A"/>
    <w:rsid w:val="00EC648C"/>
    <w:rsid w:val="00ED1105"/>
    <w:rsid w:val="00ED7D27"/>
    <w:rsid w:val="00EF3CAA"/>
    <w:rsid w:val="00F20D82"/>
    <w:rsid w:val="00F35802"/>
    <w:rsid w:val="00F93244"/>
    <w:rsid w:val="00F93F83"/>
    <w:rsid w:val="00F96BA3"/>
    <w:rsid w:val="00F978BB"/>
    <w:rsid w:val="00FB14CF"/>
    <w:rsid w:val="00F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DEC5E-F126-499F-BE71-1D215FE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574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A0574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A05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1A0574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A057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1A057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A0574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1A0574"/>
    <w:pPr>
      <w:widowControl/>
      <w:suppressAutoHyphens w:val="0"/>
      <w:spacing w:after="120" w:line="480" w:lineRule="auto"/>
    </w:pPr>
    <w:rPr>
      <w:rFonts w:eastAsia="Times New Roman"/>
      <w:szCs w:val="20"/>
    </w:rPr>
  </w:style>
  <w:style w:type="paragraph" w:styleId="Akapitzlist">
    <w:name w:val="List Paragraph"/>
    <w:basedOn w:val="Normalny"/>
    <w:uiPriority w:val="34"/>
    <w:qFormat/>
    <w:rsid w:val="001A0574"/>
    <w:pPr>
      <w:widowControl/>
      <w:suppressAutoHyphens w:val="0"/>
      <w:spacing w:after="200" w:line="276" w:lineRule="auto"/>
      <w:ind w:left="720" w:hanging="11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1A057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0574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A0574"/>
    <w:pPr>
      <w:widowControl/>
      <w:suppressAutoHyphens w:val="0"/>
      <w:spacing w:after="120" w:line="480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0574"/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1A0574"/>
    <w:rPr>
      <w:rFonts w:ascii="Arial" w:hAnsi="Arial" w:cs="Times New Roman"/>
      <w:b/>
      <w:kern w:val="0"/>
      <w:sz w:val="22"/>
      <w:szCs w:val="20"/>
      <w:lang w:eastAsia="pl-PL"/>
    </w:rPr>
  </w:style>
  <w:style w:type="paragraph" w:customStyle="1" w:styleId="Akapitzlist1">
    <w:name w:val="Akapit z listą1"/>
    <w:basedOn w:val="Normalny"/>
    <w:rsid w:val="001A0574"/>
    <w:pPr>
      <w:widowControl/>
      <w:suppressAutoHyphens w:val="0"/>
      <w:spacing w:after="200" w:line="276" w:lineRule="auto"/>
      <w:ind w:left="720" w:hanging="11"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1A0574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5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7B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4B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2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2F5"/>
    <w:rPr>
      <w:rFonts w:ascii="Times New Roman" w:eastAsia="Lucida Sans Unicode" w:hAnsi="Times New Roman" w:cs="Calibri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57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57A"/>
    <w:rPr>
      <w:rFonts w:ascii="Times New Roman" w:eastAsia="Lucida Sans Unicode" w:hAnsi="Times New Roman" w:cs="Calibri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2018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Dębski Krzysztof</dc:creator>
  <cp:keywords/>
  <dc:description/>
  <cp:lastModifiedBy>Kowalska Beata</cp:lastModifiedBy>
  <cp:revision>2</cp:revision>
  <cp:lastPrinted>2016-12-13T10:01:00Z</cp:lastPrinted>
  <dcterms:created xsi:type="dcterms:W3CDTF">2017-12-06T07:40:00Z</dcterms:created>
  <dcterms:modified xsi:type="dcterms:W3CDTF">2017-12-06T07:40:00Z</dcterms:modified>
</cp:coreProperties>
</file>